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E0B0" w14:textId="77777777" w:rsidR="002E18E0" w:rsidRDefault="002E18E0" w:rsidP="002E18E0">
      <w:pPr>
        <w:jc w:val="center"/>
        <w:rPr>
          <w:b/>
          <w:sz w:val="22"/>
          <w:szCs w:val="22"/>
        </w:rPr>
      </w:pPr>
      <w:r>
        <w:rPr>
          <w:b/>
          <w:sz w:val="22"/>
          <w:szCs w:val="22"/>
        </w:rPr>
        <w:t>ПАРИЖ, СТРАСБУРГ, АМСТЕРДАМ В ОЖИДАНИИ РОЖДЕСТВА</w:t>
      </w:r>
    </w:p>
    <w:p w14:paraId="27E397FB" w14:textId="77777777" w:rsidR="002E18E0" w:rsidRDefault="002E18E0" w:rsidP="002E18E0">
      <w:pPr>
        <w:jc w:val="center"/>
        <w:rPr>
          <w:sz w:val="22"/>
          <w:szCs w:val="22"/>
        </w:rPr>
      </w:pPr>
      <w:r>
        <w:rPr>
          <w:sz w:val="22"/>
          <w:szCs w:val="22"/>
        </w:rPr>
        <w:t>РОТЕНБУРГ-НА-ТАУБЕРЕ – СТРАСБУРГ – РИБОВИЛЛЕ* – РИКВИР* – ПАРИЖ (3 ДНЯ) – НОРМАНДИЯ* – АМСТЕРДАМ</w:t>
      </w:r>
    </w:p>
    <w:p w14:paraId="614A3C11" w14:textId="77777777" w:rsidR="002E18E0" w:rsidRDefault="002E18E0" w:rsidP="002E18E0">
      <w:pPr>
        <w:ind w:hanging="1"/>
        <w:jc w:val="center"/>
        <w:rPr>
          <w:sz w:val="22"/>
          <w:szCs w:val="22"/>
        </w:rPr>
      </w:pPr>
      <w:r>
        <w:rPr>
          <w:sz w:val="22"/>
          <w:szCs w:val="22"/>
        </w:rPr>
        <w:t>9 дней / 7 ночей</w:t>
      </w:r>
    </w:p>
    <w:tbl>
      <w:tblPr>
        <w:tblW w:w="11175"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75"/>
      </w:tblGrid>
      <w:tr w:rsidR="002E18E0" w14:paraId="31A02F9F" w14:textId="77777777" w:rsidTr="002E18E0">
        <w:trPr>
          <w:trHeight w:val="149"/>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77EF47BE" w14:textId="77777777" w:rsidR="002E18E0" w:rsidRDefault="002E18E0">
            <w:pPr>
              <w:jc w:val="center"/>
              <w:rPr>
                <w:b/>
                <w:sz w:val="18"/>
                <w:szCs w:val="18"/>
                <w:highlight w:val="yellow"/>
              </w:rPr>
            </w:pPr>
            <w:r>
              <w:rPr>
                <w:b/>
                <w:sz w:val="18"/>
                <w:szCs w:val="18"/>
              </w:rPr>
              <w:t>1 день: Приятного путешествия!</w:t>
            </w:r>
          </w:p>
        </w:tc>
      </w:tr>
      <w:tr w:rsidR="002E18E0" w14:paraId="6FC5C27F" w14:textId="77777777" w:rsidTr="002E18E0">
        <w:trPr>
          <w:trHeight w:val="482"/>
        </w:trPr>
        <w:tc>
          <w:tcPr>
            <w:tcW w:w="11170" w:type="dxa"/>
            <w:tcBorders>
              <w:top w:val="single" w:sz="4" w:space="0" w:color="000000"/>
              <w:left w:val="single" w:sz="4" w:space="0" w:color="000000"/>
              <w:bottom w:val="single" w:sz="4" w:space="0" w:color="000000"/>
              <w:right w:val="single" w:sz="4" w:space="0" w:color="000000"/>
            </w:tcBorders>
            <w:hideMark/>
          </w:tcPr>
          <w:p w14:paraId="694FBA4E" w14:textId="77777777" w:rsidR="002E18E0" w:rsidRDefault="002E18E0">
            <w:pPr>
              <w:jc w:val="both"/>
              <w:rPr>
                <w:b/>
                <w:i/>
                <w:sz w:val="18"/>
                <w:szCs w:val="18"/>
              </w:rPr>
            </w:pPr>
            <w:r>
              <w:rPr>
                <w:b/>
                <w:i/>
                <w:sz w:val="18"/>
                <w:szCs w:val="18"/>
              </w:rPr>
              <w:t>Выезд в тур днём ранее (ориентировочно в 16:30 из Минска, а/в Центральный, в зависимости от ситуации на границе)</w:t>
            </w:r>
          </w:p>
          <w:p w14:paraId="32AB307B" w14:textId="77777777" w:rsidR="002E18E0" w:rsidRDefault="002E18E0">
            <w:pPr>
              <w:jc w:val="both"/>
              <w:rPr>
                <w:sz w:val="18"/>
                <w:szCs w:val="18"/>
              </w:rPr>
            </w:pPr>
            <w:r>
              <w:rPr>
                <w:sz w:val="18"/>
                <w:szCs w:val="18"/>
              </w:rPr>
              <w:t>___________________________________</w:t>
            </w:r>
          </w:p>
          <w:p w14:paraId="6C6FB8F8" w14:textId="77777777" w:rsidR="002E18E0" w:rsidRDefault="002E18E0">
            <w:pPr>
              <w:jc w:val="both"/>
              <w:rPr>
                <w:sz w:val="18"/>
                <w:szCs w:val="18"/>
              </w:rPr>
            </w:pPr>
            <w:r>
              <w:rPr>
                <w:sz w:val="18"/>
                <w:szCs w:val="18"/>
              </w:rPr>
              <w:t>Транзит по территории Беларуси (~350 км), прохождение границы.</w:t>
            </w:r>
          </w:p>
          <w:p w14:paraId="1517FD94" w14:textId="77777777" w:rsidR="002E18E0" w:rsidRDefault="002E18E0">
            <w:pPr>
              <w:jc w:val="both"/>
              <w:rPr>
                <w:sz w:val="18"/>
                <w:szCs w:val="18"/>
              </w:rPr>
            </w:pPr>
            <w:r>
              <w:rPr>
                <w:sz w:val="18"/>
                <w:szCs w:val="18"/>
              </w:rPr>
              <w:t>Транзит по территории Польши (~710 км).</w:t>
            </w:r>
          </w:p>
          <w:p w14:paraId="5467D76E" w14:textId="77777777" w:rsidR="002E18E0" w:rsidRDefault="002E18E0">
            <w:pPr>
              <w:rPr>
                <w:sz w:val="18"/>
                <w:szCs w:val="18"/>
              </w:rPr>
            </w:pPr>
            <w:r>
              <w:rPr>
                <w:sz w:val="18"/>
                <w:szCs w:val="18"/>
              </w:rPr>
              <w:t>Ночлег в отеле на территории Польши.</w:t>
            </w:r>
          </w:p>
          <w:p w14:paraId="2EC0676F" w14:textId="77777777" w:rsidR="002E18E0" w:rsidRDefault="002E18E0">
            <w:pPr>
              <w:rPr>
                <w:sz w:val="18"/>
                <w:szCs w:val="18"/>
              </w:rPr>
            </w:pPr>
            <w:r>
              <w:rPr>
                <w:sz w:val="18"/>
                <w:szCs w:val="18"/>
              </w:rPr>
              <w:t>При благоприятном прохождении границы, по желанию (оплачивается дополнительно)*:</w:t>
            </w:r>
          </w:p>
          <w:p w14:paraId="264CEA50" w14:textId="77777777" w:rsidR="002E18E0" w:rsidRDefault="002E18E0" w:rsidP="002E18E0">
            <w:pPr>
              <w:numPr>
                <w:ilvl w:val="0"/>
                <w:numId w:val="14"/>
              </w:numPr>
              <w:rPr>
                <w:color w:val="000000"/>
                <w:sz w:val="18"/>
                <w:szCs w:val="18"/>
              </w:rPr>
            </w:pPr>
            <w:r>
              <w:rPr>
                <w:color w:val="000000"/>
                <w:sz w:val="18"/>
                <w:szCs w:val="18"/>
              </w:rPr>
              <w:t xml:space="preserve">Экскурсия во Вроцлав: </w:t>
            </w:r>
            <w:r>
              <w:rPr>
                <w:i/>
                <w:color w:val="000000"/>
                <w:sz w:val="18"/>
                <w:szCs w:val="18"/>
              </w:rPr>
              <w:t>Ратуша и Рыночная площадь, остров Тумский, Вроцлавские гномы, университет Вроцлава.</w:t>
            </w:r>
          </w:p>
        </w:tc>
      </w:tr>
      <w:tr w:rsidR="002E18E0" w14:paraId="3469B803" w14:textId="77777777" w:rsidTr="002E18E0">
        <w:trPr>
          <w:trHeight w:val="131"/>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10C36E43" w14:textId="77777777" w:rsidR="002E18E0" w:rsidRDefault="002E18E0">
            <w:pPr>
              <w:jc w:val="center"/>
              <w:rPr>
                <w:b/>
                <w:sz w:val="18"/>
                <w:szCs w:val="18"/>
              </w:rPr>
            </w:pPr>
            <w:r>
              <w:rPr>
                <w:b/>
                <w:sz w:val="18"/>
                <w:szCs w:val="18"/>
              </w:rPr>
              <w:t>2 день: Ротенбург-на-Таубере</w:t>
            </w:r>
          </w:p>
        </w:tc>
      </w:tr>
      <w:tr w:rsidR="002E18E0" w14:paraId="5FC84FFD" w14:textId="77777777" w:rsidTr="002E18E0">
        <w:trPr>
          <w:trHeight w:val="580"/>
        </w:trPr>
        <w:tc>
          <w:tcPr>
            <w:tcW w:w="11170" w:type="dxa"/>
            <w:tcBorders>
              <w:top w:val="single" w:sz="4" w:space="0" w:color="000000"/>
              <w:left w:val="single" w:sz="4" w:space="0" w:color="000000"/>
              <w:bottom w:val="single" w:sz="4" w:space="0" w:color="000000"/>
              <w:right w:val="single" w:sz="4" w:space="0" w:color="000000"/>
            </w:tcBorders>
            <w:hideMark/>
          </w:tcPr>
          <w:p w14:paraId="56C5235B" w14:textId="77777777" w:rsidR="002E18E0" w:rsidRDefault="002E18E0">
            <w:pPr>
              <w:jc w:val="both"/>
              <w:rPr>
                <w:sz w:val="18"/>
                <w:szCs w:val="18"/>
              </w:rPr>
            </w:pPr>
            <w:r>
              <w:rPr>
                <w:sz w:val="18"/>
                <w:szCs w:val="18"/>
              </w:rPr>
              <w:t>Завтрак.</w:t>
            </w:r>
          </w:p>
          <w:p w14:paraId="63EA32D9" w14:textId="77777777" w:rsidR="002E18E0" w:rsidRDefault="002E18E0">
            <w:pPr>
              <w:jc w:val="both"/>
              <w:rPr>
                <w:sz w:val="18"/>
                <w:szCs w:val="18"/>
              </w:rPr>
            </w:pPr>
            <w:r>
              <w:rPr>
                <w:sz w:val="18"/>
                <w:szCs w:val="18"/>
              </w:rPr>
              <w:t>Переезд в Ротенбург-на-Таубере (~510 км)  - уютный баварский городок, город вечного рождества, сказка для любителей средневековья, где не нужно обладать даже малейшей фантазией, чтобы почувствовать себя на несколько сотен лет назад. Помимо традиционных достопримечательностей, таких как Рыночная площадь, Старая и Новая Ратуши, Дом Господ Советников, сад Бурггартен и пр., предлагаем познакомиться с рождественскими традициями Баварии, ведь именно тут находится Рождественская деревня. Обзорная пешеходная экскурсия по Ротенбургу-на-Таубере (включена в стоимость)</w:t>
            </w:r>
          </w:p>
          <w:p w14:paraId="2AAD920A" w14:textId="77777777" w:rsidR="002E18E0" w:rsidRDefault="002E18E0">
            <w:pPr>
              <w:jc w:val="both"/>
              <w:rPr>
                <w:sz w:val="18"/>
                <w:szCs w:val="18"/>
                <w:highlight w:val="yellow"/>
              </w:rPr>
            </w:pPr>
            <w:r>
              <w:rPr>
                <w:sz w:val="18"/>
                <w:szCs w:val="18"/>
              </w:rPr>
              <w:t>Переезд (~220 км) на ночлег в отеле на территории Германии.</w:t>
            </w:r>
          </w:p>
        </w:tc>
      </w:tr>
      <w:tr w:rsidR="002E18E0" w14:paraId="105E704F" w14:textId="77777777" w:rsidTr="002E18E0">
        <w:trPr>
          <w:trHeight w:val="333"/>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22B18C41" w14:textId="77777777" w:rsidR="002E18E0" w:rsidRDefault="002E18E0">
            <w:pPr>
              <w:jc w:val="center"/>
              <w:rPr>
                <w:b/>
                <w:sz w:val="18"/>
                <w:szCs w:val="18"/>
                <w:highlight w:val="yellow"/>
              </w:rPr>
            </w:pPr>
            <w:r>
              <w:rPr>
                <w:b/>
                <w:sz w:val="18"/>
                <w:szCs w:val="18"/>
              </w:rPr>
              <w:t xml:space="preserve">3 день: Страсбург – Рибовилле* - Риквир* </w:t>
            </w:r>
          </w:p>
        </w:tc>
      </w:tr>
      <w:tr w:rsidR="002E18E0" w14:paraId="4FC3D7BF" w14:textId="77777777" w:rsidTr="002E18E0">
        <w:trPr>
          <w:trHeight w:val="1345"/>
        </w:trPr>
        <w:tc>
          <w:tcPr>
            <w:tcW w:w="11170" w:type="dxa"/>
            <w:tcBorders>
              <w:top w:val="single" w:sz="4" w:space="0" w:color="000000"/>
              <w:left w:val="single" w:sz="4" w:space="0" w:color="000000"/>
              <w:bottom w:val="single" w:sz="4" w:space="0" w:color="000000"/>
              <w:right w:val="single" w:sz="4" w:space="0" w:color="000000"/>
            </w:tcBorders>
            <w:hideMark/>
          </w:tcPr>
          <w:p w14:paraId="1207403F" w14:textId="77777777" w:rsidR="002E18E0" w:rsidRDefault="002E18E0">
            <w:pPr>
              <w:rPr>
                <w:sz w:val="18"/>
                <w:szCs w:val="18"/>
              </w:rPr>
            </w:pPr>
            <w:r>
              <w:rPr>
                <w:sz w:val="18"/>
                <w:szCs w:val="18"/>
              </w:rPr>
              <w:t xml:space="preserve">Завтрак. </w:t>
            </w:r>
          </w:p>
          <w:p w14:paraId="3B38778B" w14:textId="77777777" w:rsidR="002E18E0" w:rsidRDefault="002E18E0">
            <w:pPr>
              <w:rPr>
                <w:sz w:val="18"/>
                <w:szCs w:val="18"/>
              </w:rPr>
            </w:pPr>
            <w:r>
              <w:rPr>
                <w:sz w:val="18"/>
                <w:szCs w:val="18"/>
              </w:rPr>
              <w:t>Переезд (~70 км) в Страсбург.</w:t>
            </w:r>
          </w:p>
          <w:p w14:paraId="004EF45B" w14:textId="77777777" w:rsidR="002E18E0" w:rsidRDefault="002E18E0">
            <w:pPr>
              <w:rPr>
                <w:sz w:val="18"/>
                <w:szCs w:val="18"/>
              </w:rPr>
            </w:pPr>
            <w:r>
              <w:rPr>
                <w:sz w:val="18"/>
                <w:szCs w:val="18"/>
              </w:rPr>
              <w:t xml:space="preserve">Обзорная экскурсия по Страсбургу (включена в стоимость): </w:t>
            </w:r>
            <w:r>
              <w:rPr>
                <w:i/>
                <w:sz w:val="18"/>
                <w:szCs w:val="18"/>
              </w:rPr>
              <w:t>Страсбургский собор, дворец Рогана, площадь Клебер и др.</w:t>
            </w:r>
          </w:p>
          <w:p w14:paraId="7000E6E7" w14:textId="77777777" w:rsidR="002E18E0" w:rsidRDefault="002E18E0">
            <w:pPr>
              <w:rPr>
                <w:sz w:val="18"/>
                <w:szCs w:val="18"/>
              </w:rPr>
            </w:pPr>
            <w:r>
              <w:rPr>
                <w:sz w:val="18"/>
                <w:szCs w:val="18"/>
              </w:rPr>
              <w:t xml:space="preserve">Свободное время в городе. </w:t>
            </w:r>
          </w:p>
          <w:p w14:paraId="6DA70D53" w14:textId="77777777" w:rsidR="002E18E0" w:rsidRDefault="002E18E0">
            <w:pPr>
              <w:rPr>
                <w:sz w:val="18"/>
                <w:szCs w:val="18"/>
              </w:rPr>
            </w:pPr>
            <w:r>
              <w:rPr>
                <w:sz w:val="18"/>
                <w:szCs w:val="18"/>
              </w:rPr>
              <w:t>По желанию (оплачивается дополнительно)*:</w:t>
            </w:r>
          </w:p>
          <w:p w14:paraId="3CB71679" w14:textId="77777777" w:rsidR="002E18E0" w:rsidRDefault="002E18E0" w:rsidP="002E18E0">
            <w:pPr>
              <w:numPr>
                <w:ilvl w:val="0"/>
                <w:numId w:val="15"/>
              </w:numPr>
              <w:rPr>
                <w:color w:val="000000"/>
                <w:sz w:val="18"/>
                <w:szCs w:val="18"/>
              </w:rPr>
            </w:pPr>
            <w:r>
              <w:rPr>
                <w:color w:val="000000"/>
                <w:sz w:val="18"/>
                <w:szCs w:val="18"/>
              </w:rPr>
              <w:t>посещение Рибовилле и Риквира с винной дегустацией.</w:t>
            </w:r>
            <w:r>
              <w:rPr>
                <w:i/>
                <w:color w:val="000000"/>
                <w:sz w:val="18"/>
                <w:szCs w:val="18"/>
              </w:rPr>
              <w:t xml:space="preserve"> </w:t>
            </w:r>
          </w:p>
          <w:p w14:paraId="56E5FA65" w14:textId="77777777" w:rsidR="002E18E0" w:rsidRDefault="002E18E0">
            <w:pPr>
              <w:rPr>
                <w:sz w:val="18"/>
                <w:szCs w:val="18"/>
                <w:highlight w:val="yellow"/>
              </w:rPr>
            </w:pPr>
            <w:r>
              <w:rPr>
                <w:sz w:val="18"/>
                <w:szCs w:val="18"/>
              </w:rPr>
              <w:t>Переезд (~170 км) в отель на территории Франции.</w:t>
            </w:r>
          </w:p>
        </w:tc>
      </w:tr>
      <w:tr w:rsidR="002E18E0" w14:paraId="4158FE35" w14:textId="77777777" w:rsidTr="002E18E0">
        <w:trPr>
          <w:trHeight w:val="189"/>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2738992C" w14:textId="77777777" w:rsidR="002E18E0" w:rsidRDefault="002E18E0">
            <w:pPr>
              <w:jc w:val="center"/>
              <w:rPr>
                <w:b/>
                <w:sz w:val="18"/>
                <w:szCs w:val="18"/>
                <w:highlight w:val="yellow"/>
              </w:rPr>
            </w:pPr>
            <w:r>
              <w:rPr>
                <w:b/>
                <w:sz w:val="18"/>
                <w:szCs w:val="18"/>
              </w:rPr>
              <w:t>4 день: Париж</w:t>
            </w:r>
          </w:p>
        </w:tc>
      </w:tr>
      <w:tr w:rsidR="002E18E0" w14:paraId="17C4EAD1" w14:textId="77777777" w:rsidTr="002E18E0">
        <w:trPr>
          <w:trHeight w:val="1467"/>
        </w:trPr>
        <w:tc>
          <w:tcPr>
            <w:tcW w:w="11170" w:type="dxa"/>
            <w:tcBorders>
              <w:top w:val="single" w:sz="4" w:space="0" w:color="000000"/>
              <w:left w:val="single" w:sz="4" w:space="0" w:color="000000"/>
              <w:bottom w:val="single" w:sz="4" w:space="0" w:color="000000"/>
              <w:right w:val="single" w:sz="4" w:space="0" w:color="000000"/>
            </w:tcBorders>
            <w:hideMark/>
          </w:tcPr>
          <w:p w14:paraId="0E1D0D33" w14:textId="77777777" w:rsidR="002E18E0" w:rsidRDefault="002E18E0">
            <w:pPr>
              <w:rPr>
                <w:sz w:val="18"/>
                <w:szCs w:val="18"/>
              </w:rPr>
            </w:pPr>
            <w:r>
              <w:rPr>
                <w:sz w:val="18"/>
                <w:szCs w:val="18"/>
              </w:rPr>
              <w:t>Завтрак.</w:t>
            </w:r>
          </w:p>
          <w:p w14:paraId="0B901E1E" w14:textId="77777777" w:rsidR="002E18E0" w:rsidRDefault="002E18E0">
            <w:pPr>
              <w:rPr>
                <w:sz w:val="18"/>
                <w:szCs w:val="18"/>
              </w:rPr>
            </w:pPr>
            <w:r>
              <w:rPr>
                <w:sz w:val="18"/>
                <w:szCs w:val="18"/>
              </w:rPr>
              <w:t>Переезд (~340 км) в Париж.</w:t>
            </w:r>
          </w:p>
          <w:p w14:paraId="32E02E67" w14:textId="77777777" w:rsidR="002E18E0" w:rsidRDefault="002E18E0">
            <w:pPr>
              <w:rPr>
                <w:sz w:val="18"/>
                <w:szCs w:val="18"/>
              </w:rPr>
            </w:pPr>
            <w:r>
              <w:rPr>
                <w:sz w:val="18"/>
                <w:szCs w:val="18"/>
              </w:rPr>
              <w:t xml:space="preserve">Автобусная обзорная экскурсия по городу (включена в стоимость): </w:t>
            </w:r>
            <w:r>
              <w:rPr>
                <w:i/>
                <w:sz w:val="18"/>
                <w:szCs w:val="18"/>
              </w:rPr>
              <w:t>Елисейские поля, Триумфальная арка, площадь Согласия, мост Александра III, Дом Инвалидов.</w:t>
            </w:r>
          </w:p>
          <w:p w14:paraId="5D610686" w14:textId="77777777" w:rsidR="002E18E0" w:rsidRDefault="002E18E0">
            <w:pPr>
              <w:rPr>
                <w:sz w:val="18"/>
                <w:szCs w:val="18"/>
              </w:rPr>
            </w:pPr>
            <w:r>
              <w:rPr>
                <w:sz w:val="18"/>
                <w:szCs w:val="18"/>
              </w:rPr>
              <w:t>По желанию (оплачивается дополнительно)*:</w:t>
            </w:r>
          </w:p>
          <w:p w14:paraId="6E442C1A" w14:textId="77777777" w:rsidR="002E18E0" w:rsidRDefault="002E18E0" w:rsidP="002E18E0">
            <w:pPr>
              <w:numPr>
                <w:ilvl w:val="0"/>
                <w:numId w:val="16"/>
              </w:numPr>
              <w:shd w:val="clear" w:color="auto" w:fill="FFFFFF"/>
              <w:rPr>
                <w:i/>
                <w:color w:val="000000"/>
                <w:sz w:val="18"/>
                <w:szCs w:val="18"/>
              </w:rPr>
            </w:pPr>
            <w:r>
              <w:rPr>
                <w:color w:val="000000"/>
                <w:sz w:val="18"/>
                <w:szCs w:val="18"/>
              </w:rPr>
              <w:t>Пешеходная экскурсия по Латинскому кварталу и острову Сите: Л</w:t>
            </w:r>
            <w:r>
              <w:rPr>
                <w:i/>
                <w:color w:val="000000"/>
                <w:sz w:val="18"/>
                <w:szCs w:val="18"/>
              </w:rPr>
              <w:t>юксембургский сад, Сорбонна, аббатство Клюни, церковь святого Северена, Нотр-Дам.</w:t>
            </w:r>
          </w:p>
          <w:p w14:paraId="485CD117" w14:textId="77777777" w:rsidR="002E18E0" w:rsidRDefault="002E18E0" w:rsidP="002E18E0">
            <w:pPr>
              <w:numPr>
                <w:ilvl w:val="0"/>
                <w:numId w:val="16"/>
              </w:numPr>
              <w:rPr>
                <w:i/>
                <w:color w:val="000000"/>
                <w:sz w:val="18"/>
                <w:szCs w:val="18"/>
              </w:rPr>
            </w:pPr>
            <w:r>
              <w:rPr>
                <w:color w:val="000000"/>
                <w:sz w:val="18"/>
                <w:szCs w:val="18"/>
              </w:rPr>
              <w:t>Подъём на башню Монпарнас</w:t>
            </w:r>
            <w:r>
              <w:rPr>
                <w:i/>
                <w:color w:val="000000"/>
                <w:sz w:val="18"/>
                <w:szCs w:val="18"/>
              </w:rPr>
              <w:t>.</w:t>
            </w:r>
          </w:p>
          <w:p w14:paraId="2BCE2BB5" w14:textId="77777777" w:rsidR="002E18E0" w:rsidRDefault="002E18E0" w:rsidP="002E18E0">
            <w:pPr>
              <w:numPr>
                <w:ilvl w:val="0"/>
                <w:numId w:val="16"/>
              </w:numPr>
              <w:rPr>
                <w:sz w:val="18"/>
                <w:szCs w:val="18"/>
              </w:rPr>
            </w:pPr>
            <w:r>
              <w:rPr>
                <w:sz w:val="18"/>
                <w:szCs w:val="18"/>
              </w:rPr>
              <w:t>Экскурсия “Ночной Париж”</w:t>
            </w:r>
          </w:p>
          <w:p w14:paraId="1F6F9C1E" w14:textId="77777777" w:rsidR="002E18E0" w:rsidRDefault="002E18E0">
            <w:pPr>
              <w:rPr>
                <w:sz w:val="18"/>
                <w:szCs w:val="18"/>
                <w:highlight w:val="yellow"/>
              </w:rPr>
            </w:pPr>
            <w:r>
              <w:rPr>
                <w:sz w:val="18"/>
                <w:szCs w:val="18"/>
              </w:rPr>
              <w:t>Заселение в отель в пригороде Парижа.</w:t>
            </w:r>
          </w:p>
        </w:tc>
      </w:tr>
      <w:tr w:rsidR="002E18E0" w14:paraId="22DCB01A" w14:textId="77777777" w:rsidTr="002E18E0">
        <w:trPr>
          <w:trHeight w:val="189"/>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78710513" w14:textId="77777777" w:rsidR="002E18E0" w:rsidRDefault="002E18E0">
            <w:pPr>
              <w:jc w:val="center"/>
              <w:rPr>
                <w:b/>
                <w:sz w:val="18"/>
                <w:szCs w:val="18"/>
                <w:highlight w:val="yellow"/>
              </w:rPr>
            </w:pPr>
            <w:r>
              <w:rPr>
                <w:b/>
                <w:sz w:val="18"/>
                <w:szCs w:val="18"/>
              </w:rPr>
              <w:t>5 день: Париж-Нормандия*</w:t>
            </w:r>
          </w:p>
        </w:tc>
      </w:tr>
      <w:tr w:rsidR="002E18E0" w14:paraId="1F0340A0" w14:textId="77777777" w:rsidTr="002E18E0">
        <w:trPr>
          <w:trHeight w:val="910"/>
        </w:trPr>
        <w:tc>
          <w:tcPr>
            <w:tcW w:w="11170" w:type="dxa"/>
            <w:tcBorders>
              <w:top w:val="single" w:sz="4" w:space="0" w:color="000000"/>
              <w:left w:val="single" w:sz="4" w:space="0" w:color="000000"/>
              <w:bottom w:val="single" w:sz="4" w:space="0" w:color="000000"/>
              <w:right w:val="single" w:sz="4" w:space="0" w:color="000000"/>
            </w:tcBorders>
            <w:shd w:val="clear" w:color="auto" w:fill="FFFFFF"/>
            <w:hideMark/>
          </w:tcPr>
          <w:p w14:paraId="075C9537" w14:textId="77777777" w:rsidR="002E18E0" w:rsidRDefault="002E18E0">
            <w:pPr>
              <w:rPr>
                <w:sz w:val="18"/>
                <w:szCs w:val="18"/>
              </w:rPr>
            </w:pPr>
            <w:r>
              <w:rPr>
                <w:sz w:val="18"/>
                <w:szCs w:val="18"/>
              </w:rPr>
              <w:t xml:space="preserve">Завтрак. </w:t>
            </w:r>
          </w:p>
          <w:p w14:paraId="05D50233" w14:textId="77777777" w:rsidR="002E18E0" w:rsidRDefault="002E18E0">
            <w:pPr>
              <w:rPr>
                <w:sz w:val="18"/>
                <w:szCs w:val="18"/>
              </w:rPr>
            </w:pPr>
            <w:r>
              <w:rPr>
                <w:sz w:val="18"/>
                <w:szCs w:val="18"/>
              </w:rPr>
              <w:t xml:space="preserve">Переезд (~10-30 км) в Париж. </w:t>
            </w:r>
          </w:p>
          <w:p w14:paraId="57C2203D" w14:textId="77777777" w:rsidR="002E18E0" w:rsidRDefault="002E18E0">
            <w:pPr>
              <w:rPr>
                <w:sz w:val="18"/>
                <w:szCs w:val="18"/>
              </w:rPr>
            </w:pPr>
            <w:r>
              <w:rPr>
                <w:sz w:val="18"/>
                <w:szCs w:val="18"/>
              </w:rPr>
              <w:t xml:space="preserve">Свободное время в городе. </w:t>
            </w:r>
          </w:p>
          <w:p w14:paraId="4D5BA976" w14:textId="77777777" w:rsidR="002E18E0" w:rsidRDefault="002E18E0">
            <w:pPr>
              <w:rPr>
                <w:sz w:val="18"/>
                <w:szCs w:val="18"/>
              </w:rPr>
            </w:pPr>
            <w:r>
              <w:rPr>
                <w:sz w:val="18"/>
                <w:szCs w:val="18"/>
              </w:rPr>
              <w:t>По желанию (оплачивается дополнительно)*:</w:t>
            </w:r>
          </w:p>
          <w:p w14:paraId="508103E2" w14:textId="77777777" w:rsidR="002E18E0" w:rsidRDefault="002E18E0" w:rsidP="002E18E0">
            <w:pPr>
              <w:numPr>
                <w:ilvl w:val="0"/>
                <w:numId w:val="17"/>
              </w:numPr>
              <w:shd w:val="clear" w:color="auto" w:fill="FFFFFF"/>
              <w:rPr>
                <w:color w:val="000000"/>
                <w:sz w:val="18"/>
                <w:szCs w:val="18"/>
              </w:rPr>
            </w:pPr>
            <w:r>
              <w:rPr>
                <w:color w:val="000000"/>
                <w:sz w:val="18"/>
                <w:szCs w:val="18"/>
              </w:rPr>
              <w:t xml:space="preserve">поездка в Нормандию (Руан, Довиль, Трувиль): </w:t>
            </w:r>
            <w:r>
              <w:rPr>
                <w:i/>
                <w:color w:val="000000"/>
                <w:sz w:val="18"/>
                <w:szCs w:val="18"/>
              </w:rPr>
              <w:t>Руанский собор, астрономические часы Руана, церковь Жанны Д’Арк.</w:t>
            </w:r>
          </w:p>
          <w:p w14:paraId="007EE426" w14:textId="77777777" w:rsidR="002E18E0" w:rsidRDefault="002E18E0">
            <w:pPr>
              <w:rPr>
                <w:sz w:val="18"/>
                <w:szCs w:val="18"/>
                <w:highlight w:val="yellow"/>
              </w:rPr>
            </w:pPr>
            <w:r>
              <w:rPr>
                <w:sz w:val="18"/>
                <w:szCs w:val="18"/>
              </w:rPr>
              <w:t>Возвращение в отель.</w:t>
            </w:r>
          </w:p>
        </w:tc>
      </w:tr>
      <w:tr w:rsidR="002E18E0" w14:paraId="6C534330" w14:textId="77777777" w:rsidTr="002E18E0">
        <w:trPr>
          <w:trHeight w:val="213"/>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5AD30427" w14:textId="77777777" w:rsidR="002E18E0" w:rsidRDefault="002E18E0">
            <w:pPr>
              <w:jc w:val="center"/>
              <w:rPr>
                <w:b/>
                <w:sz w:val="18"/>
                <w:szCs w:val="18"/>
              </w:rPr>
            </w:pPr>
            <w:r>
              <w:rPr>
                <w:b/>
                <w:sz w:val="18"/>
                <w:szCs w:val="18"/>
              </w:rPr>
              <w:t xml:space="preserve">6 день: Париж </w:t>
            </w:r>
          </w:p>
        </w:tc>
      </w:tr>
      <w:tr w:rsidR="002E18E0" w14:paraId="5472FCB2" w14:textId="77777777" w:rsidTr="002E18E0">
        <w:trPr>
          <w:trHeight w:val="841"/>
        </w:trPr>
        <w:tc>
          <w:tcPr>
            <w:tcW w:w="11170" w:type="dxa"/>
            <w:tcBorders>
              <w:top w:val="single" w:sz="4" w:space="0" w:color="000000"/>
              <w:left w:val="single" w:sz="4" w:space="0" w:color="000000"/>
              <w:bottom w:val="single" w:sz="4" w:space="0" w:color="000000"/>
              <w:right w:val="single" w:sz="4" w:space="0" w:color="000000"/>
            </w:tcBorders>
            <w:shd w:val="clear" w:color="auto" w:fill="FFFFFF"/>
          </w:tcPr>
          <w:p w14:paraId="51458A10" w14:textId="77777777" w:rsidR="002E18E0" w:rsidRDefault="002E18E0">
            <w:pPr>
              <w:rPr>
                <w:sz w:val="18"/>
                <w:szCs w:val="18"/>
              </w:rPr>
            </w:pPr>
            <w:r>
              <w:rPr>
                <w:sz w:val="18"/>
                <w:szCs w:val="18"/>
              </w:rPr>
              <w:t xml:space="preserve">Завтрак. </w:t>
            </w:r>
          </w:p>
          <w:p w14:paraId="73CE6AF1" w14:textId="77777777" w:rsidR="002E18E0" w:rsidRDefault="002E18E0">
            <w:pPr>
              <w:rPr>
                <w:sz w:val="18"/>
                <w:szCs w:val="18"/>
              </w:rPr>
            </w:pPr>
            <w:r>
              <w:rPr>
                <w:sz w:val="18"/>
                <w:szCs w:val="18"/>
              </w:rPr>
              <w:t xml:space="preserve">Переезд (~10-30 км) в Париж. </w:t>
            </w:r>
          </w:p>
          <w:p w14:paraId="50E9854D" w14:textId="77777777" w:rsidR="002E18E0" w:rsidRDefault="002E18E0">
            <w:pPr>
              <w:rPr>
                <w:sz w:val="18"/>
                <w:szCs w:val="18"/>
              </w:rPr>
            </w:pPr>
            <w:r>
              <w:rPr>
                <w:sz w:val="18"/>
                <w:szCs w:val="18"/>
              </w:rPr>
              <w:t>Посещение парфюмерного дома Fragonard+ароматный подарок каждой даме (включено в стоимость).</w:t>
            </w:r>
          </w:p>
          <w:p w14:paraId="29ABCE97" w14:textId="77777777" w:rsidR="002E18E0" w:rsidRDefault="002E18E0">
            <w:pPr>
              <w:rPr>
                <w:sz w:val="18"/>
                <w:szCs w:val="18"/>
              </w:rPr>
            </w:pPr>
            <w:r>
              <w:rPr>
                <w:sz w:val="18"/>
                <w:szCs w:val="18"/>
              </w:rPr>
              <w:t xml:space="preserve">Свободное время. </w:t>
            </w:r>
          </w:p>
          <w:p w14:paraId="3F2134BF" w14:textId="77777777" w:rsidR="002E18E0" w:rsidRDefault="002E18E0">
            <w:pPr>
              <w:rPr>
                <w:sz w:val="18"/>
                <w:szCs w:val="18"/>
              </w:rPr>
            </w:pPr>
            <w:r>
              <w:rPr>
                <w:sz w:val="18"/>
                <w:szCs w:val="18"/>
              </w:rPr>
              <w:t>По желанию (оплачивается дополнительно)*:</w:t>
            </w:r>
          </w:p>
          <w:p w14:paraId="77F15E92" w14:textId="77777777" w:rsidR="002E18E0" w:rsidRDefault="002E18E0" w:rsidP="002E18E0">
            <w:pPr>
              <w:numPr>
                <w:ilvl w:val="0"/>
                <w:numId w:val="17"/>
              </w:numPr>
              <w:shd w:val="clear" w:color="auto" w:fill="FFFFFF"/>
              <w:rPr>
                <w:color w:val="000000"/>
                <w:sz w:val="18"/>
                <w:szCs w:val="18"/>
              </w:rPr>
            </w:pPr>
            <w:r>
              <w:rPr>
                <w:color w:val="000000"/>
                <w:sz w:val="18"/>
                <w:szCs w:val="18"/>
              </w:rPr>
              <w:t xml:space="preserve">Экскурсия по Монмартру: </w:t>
            </w:r>
            <w:r>
              <w:rPr>
                <w:i/>
                <w:color w:val="000000"/>
                <w:sz w:val="18"/>
                <w:szCs w:val="18"/>
              </w:rPr>
              <w:t>Базилика Сакре-Кёр, кабаре Мулен Руж, площадь Тертр.</w:t>
            </w:r>
          </w:p>
          <w:p w14:paraId="01C6096B" w14:textId="77777777" w:rsidR="002E18E0" w:rsidRDefault="002E18E0" w:rsidP="002E18E0">
            <w:pPr>
              <w:numPr>
                <w:ilvl w:val="0"/>
                <w:numId w:val="17"/>
              </w:numPr>
              <w:rPr>
                <w:color w:val="000000"/>
                <w:sz w:val="18"/>
                <w:szCs w:val="18"/>
              </w:rPr>
            </w:pPr>
            <w:r>
              <w:rPr>
                <w:color w:val="000000"/>
                <w:sz w:val="18"/>
                <w:szCs w:val="18"/>
              </w:rPr>
              <w:t>Прогулка на теплоходе по Сене.</w:t>
            </w:r>
          </w:p>
          <w:p w14:paraId="25640372" w14:textId="77777777" w:rsidR="002E18E0" w:rsidRDefault="002E18E0">
            <w:pPr>
              <w:ind w:left="720"/>
              <w:rPr>
                <w:color w:val="000000"/>
                <w:sz w:val="18"/>
                <w:szCs w:val="18"/>
              </w:rPr>
            </w:pPr>
          </w:p>
          <w:p w14:paraId="08E50164" w14:textId="77777777" w:rsidR="002E18E0" w:rsidRDefault="002E18E0">
            <w:pPr>
              <w:jc w:val="both"/>
              <w:rPr>
                <w:sz w:val="18"/>
                <w:szCs w:val="18"/>
              </w:rPr>
            </w:pPr>
            <w:r>
              <w:rPr>
                <w:sz w:val="18"/>
                <w:szCs w:val="18"/>
              </w:rPr>
              <w:t>Переезд (~250 км) на ночлег в отеле на территории Франции.</w:t>
            </w:r>
          </w:p>
        </w:tc>
      </w:tr>
      <w:tr w:rsidR="002E18E0" w14:paraId="0B2CC221" w14:textId="77777777" w:rsidTr="002E18E0">
        <w:trPr>
          <w:trHeight w:val="107"/>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5A550850" w14:textId="77777777" w:rsidR="002E18E0" w:rsidRDefault="002E18E0">
            <w:pPr>
              <w:jc w:val="center"/>
              <w:rPr>
                <w:b/>
                <w:sz w:val="18"/>
                <w:szCs w:val="18"/>
                <w:highlight w:val="yellow"/>
              </w:rPr>
            </w:pPr>
            <w:r>
              <w:rPr>
                <w:b/>
                <w:sz w:val="18"/>
                <w:szCs w:val="18"/>
              </w:rPr>
              <w:t>7 день: Амстердам</w:t>
            </w:r>
          </w:p>
        </w:tc>
      </w:tr>
      <w:tr w:rsidR="002E18E0" w14:paraId="21A72B0D" w14:textId="77777777" w:rsidTr="002E18E0">
        <w:trPr>
          <w:trHeight w:val="900"/>
        </w:trPr>
        <w:tc>
          <w:tcPr>
            <w:tcW w:w="11170" w:type="dxa"/>
            <w:tcBorders>
              <w:top w:val="single" w:sz="4" w:space="0" w:color="000000"/>
              <w:left w:val="single" w:sz="4" w:space="0" w:color="000000"/>
              <w:bottom w:val="single" w:sz="4" w:space="0" w:color="000000"/>
              <w:right w:val="single" w:sz="4" w:space="0" w:color="000000"/>
            </w:tcBorders>
            <w:hideMark/>
          </w:tcPr>
          <w:p w14:paraId="4F201007" w14:textId="77777777" w:rsidR="002E18E0" w:rsidRDefault="002E18E0">
            <w:r>
              <w:rPr>
                <w:color w:val="000000"/>
                <w:sz w:val="18"/>
                <w:szCs w:val="18"/>
              </w:rPr>
              <w:lastRenderedPageBreak/>
              <w:t>Завтрак. </w:t>
            </w:r>
          </w:p>
          <w:p w14:paraId="1C13C48C" w14:textId="77777777" w:rsidR="002E18E0" w:rsidRDefault="002E18E0">
            <w:r>
              <w:rPr>
                <w:color w:val="000000"/>
                <w:sz w:val="18"/>
                <w:szCs w:val="18"/>
              </w:rPr>
              <w:t>Переезд (~310 км) в Амстердам.</w:t>
            </w:r>
          </w:p>
          <w:p w14:paraId="3D67E6D5" w14:textId="77777777" w:rsidR="002E18E0" w:rsidRDefault="002E18E0">
            <w:r>
              <w:rPr>
                <w:color w:val="000000"/>
                <w:sz w:val="18"/>
                <w:szCs w:val="18"/>
              </w:rPr>
              <w:t>Свободное время в городе. </w:t>
            </w:r>
          </w:p>
          <w:p w14:paraId="560F4727" w14:textId="77777777" w:rsidR="002E18E0" w:rsidRDefault="002E18E0">
            <w:r>
              <w:rPr>
                <w:color w:val="000000"/>
                <w:sz w:val="18"/>
                <w:szCs w:val="18"/>
              </w:rPr>
              <w:t>По желанию (оплачивается дополнительно)*:</w:t>
            </w:r>
          </w:p>
          <w:p w14:paraId="232991D7" w14:textId="77777777" w:rsidR="002E18E0" w:rsidRDefault="002E18E0" w:rsidP="002E18E0">
            <w:pPr>
              <w:numPr>
                <w:ilvl w:val="0"/>
                <w:numId w:val="18"/>
              </w:numPr>
              <w:rPr>
                <w:color w:val="000000"/>
                <w:sz w:val="18"/>
                <w:szCs w:val="18"/>
              </w:rPr>
            </w:pPr>
            <w:r>
              <w:rPr>
                <w:color w:val="000000"/>
                <w:sz w:val="18"/>
                <w:szCs w:val="18"/>
              </w:rPr>
              <w:t>Круиз на кораблике по Амстердаму с аудиогидом</w:t>
            </w:r>
          </w:p>
          <w:p w14:paraId="0CCCA373" w14:textId="77777777" w:rsidR="002E18E0" w:rsidRDefault="002E18E0">
            <w:pPr>
              <w:rPr>
                <w:color w:val="000000"/>
                <w:sz w:val="18"/>
                <w:szCs w:val="18"/>
              </w:rPr>
            </w:pPr>
            <w:r>
              <w:rPr>
                <w:color w:val="000000"/>
                <w:sz w:val="18"/>
                <w:szCs w:val="18"/>
              </w:rPr>
              <w:t>Переезд (~750 км) на ночлег в отеле на территории Германии или Польши.</w:t>
            </w:r>
          </w:p>
        </w:tc>
      </w:tr>
      <w:tr w:rsidR="002E18E0" w14:paraId="0A690BEA" w14:textId="77777777" w:rsidTr="002E18E0">
        <w:trPr>
          <w:trHeight w:val="135"/>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252B5503" w14:textId="77777777" w:rsidR="002E18E0" w:rsidRDefault="002E18E0">
            <w:pPr>
              <w:jc w:val="center"/>
              <w:rPr>
                <w:b/>
                <w:sz w:val="18"/>
                <w:szCs w:val="18"/>
                <w:highlight w:val="yellow"/>
              </w:rPr>
            </w:pPr>
            <w:r>
              <w:rPr>
                <w:b/>
                <w:sz w:val="18"/>
                <w:szCs w:val="18"/>
              </w:rPr>
              <w:t>8 день: Транзит</w:t>
            </w:r>
          </w:p>
        </w:tc>
      </w:tr>
      <w:tr w:rsidR="002E18E0" w14:paraId="35327E5A" w14:textId="77777777" w:rsidTr="002E18E0">
        <w:trPr>
          <w:trHeight w:val="305"/>
        </w:trPr>
        <w:tc>
          <w:tcPr>
            <w:tcW w:w="11170" w:type="dxa"/>
            <w:tcBorders>
              <w:top w:val="single" w:sz="4" w:space="0" w:color="000000"/>
              <w:left w:val="single" w:sz="4" w:space="0" w:color="000000"/>
              <w:bottom w:val="single" w:sz="4" w:space="0" w:color="000000"/>
              <w:right w:val="single" w:sz="4" w:space="0" w:color="000000"/>
            </w:tcBorders>
            <w:hideMark/>
          </w:tcPr>
          <w:p w14:paraId="7AFACFD8" w14:textId="77777777" w:rsidR="002E18E0" w:rsidRDefault="002E18E0">
            <w:pPr>
              <w:rPr>
                <w:sz w:val="18"/>
                <w:szCs w:val="18"/>
              </w:rPr>
            </w:pPr>
            <w:r>
              <w:rPr>
                <w:sz w:val="18"/>
                <w:szCs w:val="18"/>
              </w:rPr>
              <w:t xml:space="preserve">Завтрак.  </w:t>
            </w:r>
          </w:p>
          <w:p w14:paraId="03048862" w14:textId="77777777" w:rsidR="002E18E0" w:rsidRDefault="002E18E0">
            <w:pPr>
              <w:rPr>
                <w:sz w:val="18"/>
                <w:szCs w:val="18"/>
              </w:rPr>
            </w:pPr>
            <w:r>
              <w:rPr>
                <w:sz w:val="18"/>
                <w:szCs w:val="18"/>
              </w:rPr>
              <w:t xml:space="preserve">Транзит (~660 км) по территории Польши. </w:t>
            </w:r>
          </w:p>
          <w:p w14:paraId="5FF0D544" w14:textId="77777777" w:rsidR="002E18E0" w:rsidRDefault="002E18E0">
            <w:pPr>
              <w:rPr>
                <w:color w:val="000000"/>
                <w:sz w:val="18"/>
                <w:szCs w:val="18"/>
                <w:highlight w:val="yellow"/>
              </w:rPr>
            </w:pPr>
            <w:r>
              <w:rPr>
                <w:sz w:val="18"/>
                <w:szCs w:val="18"/>
              </w:rPr>
              <w:t xml:space="preserve">Прохождение границы. </w:t>
            </w:r>
          </w:p>
        </w:tc>
      </w:tr>
      <w:tr w:rsidR="002E18E0" w14:paraId="6A01E6DD" w14:textId="77777777" w:rsidTr="002E18E0">
        <w:trPr>
          <w:trHeight w:val="305"/>
        </w:trPr>
        <w:tc>
          <w:tcPr>
            <w:tcW w:w="11170" w:type="dxa"/>
            <w:tcBorders>
              <w:top w:val="single" w:sz="4" w:space="0" w:color="000000"/>
              <w:left w:val="single" w:sz="4" w:space="0" w:color="000000"/>
              <w:bottom w:val="single" w:sz="4" w:space="0" w:color="000000"/>
              <w:right w:val="single" w:sz="4" w:space="0" w:color="000000"/>
            </w:tcBorders>
            <w:shd w:val="clear" w:color="auto" w:fill="B8CCE4"/>
            <w:hideMark/>
          </w:tcPr>
          <w:p w14:paraId="6D261BB5" w14:textId="77777777" w:rsidR="002E18E0" w:rsidRDefault="002E18E0">
            <w:pPr>
              <w:jc w:val="center"/>
              <w:rPr>
                <w:b/>
                <w:sz w:val="18"/>
                <w:szCs w:val="18"/>
              </w:rPr>
            </w:pPr>
            <w:r>
              <w:rPr>
                <w:b/>
                <w:sz w:val="18"/>
                <w:szCs w:val="18"/>
              </w:rPr>
              <w:t>9 день: С возвращением!</w:t>
            </w:r>
          </w:p>
        </w:tc>
      </w:tr>
      <w:tr w:rsidR="002E18E0" w14:paraId="0ADD3FEB" w14:textId="77777777" w:rsidTr="002E18E0">
        <w:trPr>
          <w:trHeight w:val="305"/>
        </w:trPr>
        <w:tc>
          <w:tcPr>
            <w:tcW w:w="11170" w:type="dxa"/>
            <w:tcBorders>
              <w:top w:val="single" w:sz="4" w:space="0" w:color="000000"/>
              <w:left w:val="single" w:sz="4" w:space="0" w:color="000000"/>
              <w:bottom w:val="single" w:sz="4" w:space="0" w:color="000000"/>
              <w:right w:val="single" w:sz="4" w:space="0" w:color="000000"/>
            </w:tcBorders>
            <w:hideMark/>
          </w:tcPr>
          <w:p w14:paraId="66028CB7" w14:textId="77777777" w:rsidR="002E18E0" w:rsidRDefault="002E18E0">
            <w:pPr>
              <w:rPr>
                <w:sz w:val="18"/>
                <w:szCs w:val="18"/>
              </w:rPr>
            </w:pPr>
            <w:r>
              <w:rPr>
                <w:sz w:val="18"/>
                <w:szCs w:val="18"/>
              </w:rPr>
              <w:t>Приезд в Минск в первой половине дня.</w:t>
            </w:r>
          </w:p>
        </w:tc>
      </w:tr>
    </w:tbl>
    <w:p w14:paraId="64E9E260" w14:textId="77777777" w:rsidR="002E18E0" w:rsidRDefault="002E18E0" w:rsidP="002E18E0">
      <w:pPr>
        <w:ind w:left="180" w:firstLine="180"/>
        <w:jc w:val="both"/>
        <w:rPr>
          <w:color w:val="221E1F"/>
          <w:sz w:val="16"/>
          <w:szCs w:val="16"/>
        </w:rPr>
      </w:pPr>
      <w:r>
        <w:rPr>
          <w:color w:val="221E1F"/>
          <w:sz w:val="16"/>
          <w:szCs w:val="16"/>
        </w:rPr>
        <w:t>По желанию, оплачивается дополнительно каждым туристом отдельно. Допускается изменение порядка проведения мероприятий. Возможно некоторое изменение графика движения, позднее прибытие, сокращение времени пребывания в городах и в отелях в связи с задержками на границе, тяжелой транспортной ситуацией на дорогах и т.п. Указанные в программе расстояния являются приблизительными.</w:t>
      </w:r>
    </w:p>
    <w:p w14:paraId="7B9E6C11" w14:textId="77777777" w:rsidR="002E18E0" w:rsidRDefault="002E18E0" w:rsidP="002E18E0">
      <w:pPr>
        <w:ind w:left="180" w:firstLine="180"/>
        <w:jc w:val="both"/>
        <w:rPr>
          <w:b/>
          <w:sz w:val="16"/>
          <w:szCs w:val="16"/>
        </w:rPr>
      </w:pPr>
      <w:r>
        <w:rPr>
          <w:b/>
          <w:sz w:val="16"/>
          <w:szCs w:val="16"/>
        </w:rPr>
        <w:t>(!) Прибытие в отели по программе в отдельных случаях возможно после 24.00</w:t>
      </w:r>
    </w:p>
    <w:p w14:paraId="07A4B74C" w14:textId="77777777" w:rsidR="002E18E0" w:rsidRDefault="002E18E0" w:rsidP="002E18E0">
      <w:pPr>
        <w:ind w:left="180" w:firstLine="180"/>
        <w:jc w:val="both"/>
        <w:rPr>
          <w:sz w:val="16"/>
          <w:szCs w:val="16"/>
        </w:rPr>
      </w:pPr>
      <w:r>
        <w:rPr>
          <w:sz w:val="16"/>
          <w:szCs w:val="16"/>
        </w:rPr>
        <w:t>Туристическое предприятие оставляет за собой право изменять график поездок по мере комплектации группы, а также вносить некоторые изменения в программу тура и цены, осуществлять замену заявленных отелей и ресторанов на равнозначные. Время в пути указано ориентировочное. Фирма не несет ответственности за задержки, связанные с простоем на границах, пробками на дорогах. ООО «Внешинтурист» не несет ответственности за предоставление дополнительных услуг, предусмотренных программой тура, но не включенных в стоимость.</w:t>
      </w:r>
    </w:p>
    <w:p w14:paraId="5518A078" w14:textId="77777777" w:rsidR="002E18E0" w:rsidRDefault="002E18E0" w:rsidP="002E18E0">
      <w:pPr>
        <w:ind w:left="180" w:firstLine="180"/>
        <w:jc w:val="both"/>
        <w:rPr>
          <w:sz w:val="18"/>
          <w:szCs w:val="18"/>
          <w:highlight w:val="yellow"/>
        </w:rPr>
      </w:pPr>
    </w:p>
    <w:p w14:paraId="2CD10ED6" w14:textId="77777777" w:rsidR="002E18E0" w:rsidRDefault="002E18E0" w:rsidP="002E18E0">
      <w:pPr>
        <w:ind w:left="180" w:firstLine="180"/>
        <w:jc w:val="center"/>
        <w:rPr>
          <w:b/>
          <w:sz w:val="18"/>
          <w:szCs w:val="18"/>
        </w:rPr>
      </w:pPr>
      <w:r>
        <w:rPr>
          <w:b/>
          <w:sz w:val="18"/>
          <w:szCs w:val="18"/>
        </w:rPr>
        <w:t>Стоимость тура:</w:t>
      </w:r>
    </w:p>
    <w:p w14:paraId="6B32E927" w14:textId="77777777" w:rsidR="002E18E0" w:rsidRDefault="002E18E0" w:rsidP="002E18E0">
      <w:pPr>
        <w:ind w:left="180" w:firstLine="180"/>
        <w:jc w:val="center"/>
        <w:rPr>
          <w:b/>
          <w:sz w:val="18"/>
          <w:szCs w:val="18"/>
        </w:rPr>
      </w:pPr>
    </w:p>
    <w:tbl>
      <w:tblPr>
        <w:tblW w:w="7440" w:type="dxa"/>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489"/>
        <w:gridCol w:w="1487"/>
        <w:gridCol w:w="1488"/>
        <w:gridCol w:w="1488"/>
      </w:tblGrid>
      <w:tr w:rsidR="002E18E0" w14:paraId="46CAA472" w14:textId="77777777" w:rsidTr="002E18E0">
        <w:tc>
          <w:tcPr>
            <w:tcW w:w="2975" w:type="dxa"/>
            <w:gridSpan w:val="2"/>
            <w:tcBorders>
              <w:top w:val="single" w:sz="4" w:space="0" w:color="000000"/>
              <w:left w:val="single" w:sz="4" w:space="0" w:color="000000"/>
              <w:bottom w:val="single" w:sz="4" w:space="0" w:color="000000"/>
              <w:right w:val="single" w:sz="4" w:space="0" w:color="000000"/>
            </w:tcBorders>
            <w:hideMark/>
          </w:tcPr>
          <w:p w14:paraId="1B276CF7" w14:textId="77777777" w:rsidR="002E18E0" w:rsidRDefault="002E18E0">
            <w:pPr>
              <w:jc w:val="center"/>
              <w:rPr>
                <w:b/>
                <w:sz w:val="18"/>
                <w:szCs w:val="18"/>
              </w:rPr>
            </w:pPr>
            <w:r>
              <w:rPr>
                <w:b/>
                <w:sz w:val="18"/>
                <w:szCs w:val="18"/>
              </w:rPr>
              <w:t>ДАТА ВЫЕЗДА</w:t>
            </w:r>
          </w:p>
        </w:tc>
        <w:tc>
          <w:tcPr>
            <w:tcW w:w="1487" w:type="dxa"/>
            <w:tcBorders>
              <w:top w:val="single" w:sz="4" w:space="0" w:color="000000"/>
              <w:left w:val="single" w:sz="4" w:space="0" w:color="000000"/>
              <w:bottom w:val="single" w:sz="4" w:space="0" w:color="000000"/>
              <w:right w:val="single" w:sz="4" w:space="0" w:color="000000"/>
            </w:tcBorders>
            <w:hideMark/>
          </w:tcPr>
          <w:p w14:paraId="528BF381" w14:textId="77777777" w:rsidR="002E18E0" w:rsidRDefault="002E18E0">
            <w:pPr>
              <w:jc w:val="center"/>
              <w:rPr>
                <w:b/>
                <w:sz w:val="18"/>
                <w:szCs w:val="18"/>
              </w:rPr>
            </w:pPr>
            <w:r>
              <w:rPr>
                <w:color w:val="000000"/>
                <w:sz w:val="18"/>
                <w:szCs w:val="18"/>
              </w:rPr>
              <w:t>1/2 DBL</w:t>
            </w:r>
          </w:p>
        </w:tc>
        <w:tc>
          <w:tcPr>
            <w:tcW w:w="1488" w:type="dxa"/>
            <w:tcBorders>
              <w:top w:val="single" w:sz="4" w:space="0" w:color="000000"/>
              <w:left w:val="single" w:sz="4" w:space="0" w:color="000000"/>
              <w:bottom w:val="single" w:sz="4" w:space="0" w:color="000000"/>
              <w:right w:val="single" w:sz="4" w:space="0" w:color="000000"/>
            </w:tcBorders>
            <w:hideMark/>
          </w:tcPr>
          <w:p w14:paraId="5E098968" w14:textId="77777777" w:rsidR="002E18E0" w:rsidRDefault="002E18E0">
            <w:pPr>
              <w:jc w:val="center"/>
              <w:rPr>
                <w:b/>
                <w:sz w:val="18"/>
                <w:szCs w:val="18"/>
              </w:rPr>
            </w:pPr>
            <w:r>
              <w:rPr>
                <w:color w:val="000000"/>
                <w:sz w:val="18"/>
                <w:szCs w:val="18"/>
              </w:rPr>
              <w:t>1/3 TRPL</w:t>
            </w:r>
          </w:p>
        </w:tc>
        <w:tc>
          <w:tcPr>
            <w:tcW w:w="1488" w:type="dxa"/>
            <w:tcBorders>
              <w:top w:val="single" w:sz="4" w:space="0" w:color="000000"/>
              <w:left w:val="single" w:sz="4" w:space="0" w:color="000000"/>
              <w:bottom w:val="single" w:sz="4" w:space="0" w:color="000000"/>
              <w:right w:val="single" w:sz="4" w:space="0" w:color="000000"/>
            </w:tcBorders>
            <w:hideMark/>
          </w:tcPr>
          <w:p w14:paraId="2EE94A0D" w14:textId="77777777" w:rsidR="002E18E0" w:rsidRDefault="002E18E0">
            <w:pPr>
              <w:jc w:val="center"/>
              <w:rPr>
                <w:b/>
                <w:sz w:val="18"/>
                <w:szCs w:val="18"/>
              </w:rPr>
            </w:pPr>
            <w:r>
              <w:rPr>
                <w:color w:val="000000"/>
                <w:sz w:val="18"/>
                <w:szCs w:val="18"/>
              </w:rPr>
              <w:t>SNGL</w:t>
            </w:r>
          </w:p>
        </w:tc>
      </w:tr>
      <w:tr w:rsidR="002E18E0" w14:paraId="3A9B0938" w14:textId="77777777" w:rsidTr="002E18E0">
        <w:tc>
          <w:tcPr>
            <w:tcW w:w="1487" w:type="dxa"/>
            <w:tcBorders>
              <w:top w:val="single" w:sz="4" w:space="0" w:color="000000"/>
              <w:left w:val="single" w:sz="4" w:space="0" w:color="000000"/>
              <w:bottom w:val="single" w:sz="4" w:space="0" w:color="000000"/>
              <w:right w:val="single" w:sz="4" w:space="0" w:color="000000"/>
            </w:tcBorders>
            <w:hideMark/>
          </w:tcPr>
          <w:p w14:paraId="67138D71" w14:textId="77777777" w:rsidR="002E18E0" w:rsidRDefault="002E18E0">
            <w:pPr>
              <w:jc w:val="center"/>
              <w:rPr>
                <w:sz w:val="18"/>
                <w:szCs w:val="18"/>
              </w:rPr>
            </w:pPr>
            <w:r>
              <w:rPr>
                <w:sz w:val="18"/>
                <w:szCs w:val="18"/>
              </w:rPr>
              <w:t>14.12.2025</w:t>
            </w:r>
            <w:bookmarkStart w:id="0" w:name="_heading=h.3jsm4d57yyad"/>
            <w:bookmarkEnd w:id="0"/>
          </w:p>
        </w:tc>
        <w:tc>
          <w:tcPr>
            <w:tcW w:w="1488" w:type="dxa"/>
            <w:tcBorders>
              <w:top w:val="single" w:sz="4" w:space="0" w:color="000000"/>
              <w:left w:val="single" w:sz="4" w:space="0" w:color="000000"/>
              <w:bottom w:val="single" w:sz="4" w:space="0" w:color="000000"/>
              <w:right w:val="single" w:sz="4" w:space="0" w:color="000000"/>
            </w:tcBorders>
            <w:hideMark/>
          </w:tcPr>
          <w:p w14:paraId="742614B2" w14:textId="77777777" w:rsidR="002E18E0" w:rsidRDefault="002E18E0">
            <w:pPr>
              <w:jc w:val="center"/>
              <w:rPr>
                <w:sz w:val="18"/>
                <w:szCs w:val="18"/>
              </w:rPr>
            </w:pPr>
            <w:r>
              <w:rPr>
                <w:sz w:val="18"/>
                <w:szCs w:val="18"/>
              </w:rPr>
              <w:t>22.12.2025</w:t>
            </w:r>
          </w:p>
        </w:tc>
        <w:tc>
          <w:tcPr>
            <w:tcW w:w="1487" w:type="dxa"/>
            <w:tcBorders>
              <w:top w:val="single" w:sz="4" w:space="0" w:color="000000"/>
              <w:left w:val="single" w:sz="4" w:space="0" w:color="000000"/>
              <w:bottom w:val="single" w:sz="4" w:space="0" w:color="000000"/>
              <w:right w:val="single" w:sz="4" w:space="0" w:color="000000"/>
            </w:tcBorders>
            <w:hideMark/>
          </w:tcPr>
          <w:p w14:paraId="73F4D909" w14:textId="77777777" w:rsidR="002E18E0" w:rsidRDefault="002E18E0">
            <w:pPr>
              <w:jc w:val="center"/>
              <w:rPr>
                <w:sz w:val="18"/>
                <w:szCs w:val="18"/>
              </w:rPr>
            </w:pPr>
            <w:r>
              <w:rPr>
                <w:sz w:val="18"/>
                <w:szCs w:val="18"/>
              </w:rPr>
              <w:t>670</w:t>
            </w:r>
          </w:p>
        </w:tc>
        <w:tc>
          <w:tcPr>
            <w:tcW w:w="1488" w:type="dxa"/>
            <w:tcBorders>
              <w:top w:val="single" w:sz="4" w:space="0" w:color="000000"/>
              <w:left w:val="single" w:sz="4" w:space="0" w:color="000000"/>
              <w:bottom w:val="single" w:sz="4" w:space="0" w:color="000000"/>
              <w:right w:val="single" w:sz="4" w:space="0" w:color="000000"/>
            </w:tcBorders>
            <w:hideMark/>
          </w:tcPr>
          <w:p w14:paraId="13372F86" w14:textId="77777777" w:rsidR="002E18E0" w:rsidRDefault="002E18E0">
            <w:pPr>
              <w:jc w:val="center"/>
              <w:rPr>
                <w:sz w:val="18"/>
                <w:szCs w:val="18"/>
              </w:rPr>
            </w:pPr>
            <w:r>
              <w:rPr>
                <w:sz w:val="18"/>
                <w:szCs w:val="18"/>
              </w:rPr>
              <w:t>670</w:t>
            </w:r>
          </w:p>
        </w:tc>
        <w:tc>
          <w:tcPr>
            <w:tcW w:w="1488" w:type="dxa"/>
            <w:tcBorders>
              <w:top w:val="single" w:sz="4" w:space="0" w:color="000000"/>
              <w:left w:val="single" w:sz="4" w:space="0" w:color="000000"/>
              <w:bottom w:val="single" w:sz="4" w:space="0" w:color="000000"/>
              <w:right w:val="single" w:sz="4" w:space="0" w:color="000000"/>
            </w:tcBorders>
            <w:hideMark/>
          </w:tcPr>
          <w:p w14:paraId="4726E7E5" w14:textId="77777777" w:rsidR="002E18E0" w:rsidRDefault="002E18E0">
            <w:pPr>
              <w:jc w:val="center"/>
              <w:rPr>
                <w:sz w:val="18"/>
                <w:szCs w:val="18"/>
              </w:rPr>
            </w:pPr>
            <w:r>
              <w:rPr>
                <w:sz w:val="18"/>
                <w:szCs w:val="18"/>
              </w:rPr>
              <w:t>880</w:t>
            </w:r>
          </w:p>
        </w:tc>
      </w:tr>
      <w:tr w:rsidR="002E18E0" w14:paraId="022A54B2" w14:textId="77777777" w:rsidTr="002E18E0">
        <w:tc>
          <w:tcPr>
            <w:tcW w:w="1487" w:type="dxa"/>
            <w:tcBorders>
              <w:top w:val="single" w:sz="4" w:space="0" w:color="000000"/>
              <w:left w:val="single" w:sz="4" w:space="0" w:color="000000"/>
              <w:bottom w:val="single" w:sz="4" w:space="0" w:color="000000"/>
              <w:right w:val="single" w:sz="4" w:space="0" w:color="000000"/>
            </w:tcBorders>
            <w:hideMark/>
          </w:tcPr>
          <w:p w14:paraId="68BD78B1" w14:textId="77777777" w:rsidR="002E18E0" w:rsidRDefault="002E18E0">
            <w:pPr>
              <w:jc w:val="center"/>
              <w:rPr>
                <w:sz w:val="18"/>
                <w:szCs w:val="18"/>
              </w:rPr>
            </w:pPr>
            <w:r>
              <w:rPr>
                <w:sz w:val="18"/>
                <w:szCs w:val="18"/>
              </w:rPr>
              <w:t>03.01.2026</w:t>
            </w:r>
          </w:p>
        </w:tc>
        <w:tc>
          <w:tcPr>
            <w:tcW w:w="1488" w:type="dxa"/>
            <w:tcBorders>
              <w:top w:val="single" w:sz="4" w:space="0" w:color="000000"/>
              <w:left w:val="single" w:sz="4" w:space="0" w:color="000000"/>
              <w:bottom w:val="single" w:sz="4" w:space="0" w:color="000000"/>
              <w:right w:val="single" w:sz="4" w:space="0" w:color="000000"/>
            </w:tcBorders>
            <w:hideMark/>
          </w:tcPr>
          <w:p w14:paraId="47CC05DA" w14:textId="77777777" w:rsidR="002E18E0" w:rsidRDefault="002E18E0">
            <w:pPr>
              <w:jc w:val="center"/>
              <w:rPr>
                <w:sz w:val="18"/>
                <w:szCs w:val="18"/>
              </w:rPr>
            </w:pPr>
            <w:r>
              <w:rPr>
                <w:sz w:val="18"/>
                <w:szCs w:val="18"/>
              </w:rPr>
              <w:t>11.01.2026</w:t>
            </w:r>
          </w:p>
        </w:tc>
        <w:tc>
          <w:tcPr>
            <w:tcW w:w="1487" w:type="dxa"/>
            <w:tcBorders>
              <w:top w:val="single" w:sz="4" w:space="0" w:color="000000"/>
              <w:left w:val="single" w:sz="4" w:space="0" w:color="000000"/>
              <w:bottom w:val="single" w:sz="4" w:space="0" w:color="000000"/>
              <w:right w:val="single" w:sz="4" w:space="0" w:color="000000"/>
            </w:tcBorders>
            <w:hideMark/>
          </w:tcPr>
          <w:p w14:paraId="79095715" w14:textId="77777777" w:rsidR="002E18E0" w:rsidRDefault="002E18E0">
            <w:pPr>
              <w:jc w:val="center"/>
              <w:rPr>
                <w:sz w:val="18"/>
                <w:szCs w:val="18"/>
              </w:rPr>
            </w:pPr>
            <w:r>
              <w:rPr>
                <w:sz w:val="18"/>
                <w:szCs w:val="18"/>
              </w:rPr>
              <w:t>670</w:t>
            </w:r>
          </w:p>
        </w:tc>
        <w:tc>
          <w:tcPr>
            <w:tcW w:w="1488" w:type="dxa"/>
            <w:tcBorders>
              <w:top w:val="single" w:sz="4" w:space="0" w:color="000000"/>
              <w:left w:val="single" w:sz="4" w:space="0" w:color="000000"/>
              <w:bottom w:val="single" w:sz="4" w:space="0" w:color="000000"/>
              <w:right w:val="single" w:sz="4" w:space="0" w:color="000000"/>
            </w:tcBorders>
            <w:hideMark/>
          </w:tcPr>
          <w:p w14:paraId="765EA721" w14:textId="77777777" w:rsidR="002E18E0" w:rsidRDefault="002E18E0">
            <w:pPr>
              <w:jc w:val="center"/>
              <w:rPr>
                <w:sz w:val="18"/>
                <w:szCs w:val="18"/>
              </w:rPr>
            </w:pPr>
            <w:r>
              <w:rPr>
                <w:sz w:val="18"/>
                <w:szCs w:val="18"/>
              </w:rPr>
              <w:t>670</w:t>
            </w:r>
          </w:p>
        </w:tc>
        <w:tc>
          <w:tcPr>
            <w:tcW w:w="1488" w:type="dxa"/>
            <w:tcBorders>
              <w:top w:val="single" w:sz="4" w:space="0" w:color="000000"/>
              <w:left w:val="single" w:sz="4" w:space="0" w:color="000000"/>
              <w:bottom w:val="single" w:sz="4" w:space="0" w:color="000000"/>
              <w:right w:val="single" w:sz="4" w:space="0" w:color="000000"/>
            </w:tcBorders>
            <w:hideMark/>
          </w:tcPr>
          <w:p w14:paraId="283E8969" w14:textId="77777777" w:rsidR="002E18E0" w:rsidRDefault="002E18E0">
            <w:pPr>
              <w:jc w:val="center"/>
              <w:rPr>
                <w:sz w:val="18"/>
                <w:szCs w:val="18"/>
              </w:rPr>
            </w:pPr>
            <w:r>
              <w:rPr>
                <w:sz w:val="18"/>
                <w:szCs w:val="18"/>
              </w:rPr>
              <w:t>880</w:t>
            </w:r>
          </w:p>
        </w:tc>
      </w:tr>
    </w:tbl>
    <w:p w14:paraId="2CFFD215" w14:textId="77777777" w:rsidR="002E18E0" w:rsidRDefault="002E18E0" w:rsidP="002E18E0">
      <w:pPr>
        <w:ind w:left="180" w:firstLine="180"/>
        <w:jc w:val="center"/>
        <w:rPr>
          <w:b/>
          <w:sz w:val="18"/>
          <w:szCs w:val="18"/>
        </w:rPr>
      </w:pPr>
    </w:p>
    <w:p w14:paraId="6D2B49EB" w14:textId="77777777" w:rsidR="002E18E0" w:rsidRDefault="002E18E0" w:rsidP="002E18E0">
      <w:pPr>
        <w:ind w:hanging="38"/>
        <w:jc w:val="center"/>
        <w:rPr>
          <w:b/>
          <w:sz w:val="18"/>
          <w:szCs w:val="18"/>
          <w:highlight w:val="yellow"/>
        </w:rPr>
      </w:pPr>
    </w:p>
    <w:tbl>
      <w:tblPr>
        <w:tblW w:w="11055"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2"/>
        <w:gridCol w:w="8643"/>
      </w:tblGrid>
      <w:tr w:rsidR="002E18E0" w14:paraId="03A67FFC" w14:textId="77777777" w:rsidTr="002E18E0">
        <w:tc>
          <w:tcPr>
            <w:tcW w:w="2412" w:type="dxa"/>
            <w:tcBorders>
              <w:top w:val="single" w:sz="4" w:space="0" w:color="000000"/>
              <w:left w:val="single" w:sz="4" w:space="0" w:color="000000"/>
              <w:bottom w:val="single" w:sz="4" w:space="0" w:color="000000"/>
              <w:right w:val="single" w:sz="4" w:space="0" w:color="000000"/>
            </w:tcBorders>
            <w:vAlign w:val="center"/>
          </w:tcPr>
          <w:p w14:paraId="30BFA87E" w14:textId="77777777" w:rsidR="002E18E0" w:rsidRDefault="002E18E0">
            <w:pPr>
              <w:jc w:val="center"/>
              <w:rPr>
                <w:color w:val="000000"/>
                <w:sz w:val="18"/>
                <w:szCs w:val="18"/>
              </w:rPr>
            </w:pPr>
            <w:r>
              <w:rPr>
                <w:b/>
                <w:color w:val="000000"/>
                <w:sz w:val="18"/>
                <w:szCs w:val="18"/>
              </w:rPr>
              <w:t>В стоимость тура включено</w:t>
            </w:r>
          </w:p>
          <w:p w14:paraId="43AFC7CF" w14:textId="77777777" w:rsidR="002E18E0" w:rsidRDefault="002E18E0">
            <w:pPr>
              <w:jc w:val="center"/>
              <w:rPr>
                <w:sz w:val="18"/>
                <w:szCs w:val="18"/>
              </w:rPr>
            </w:pPr>
          </w:p>
        </w:tc>
        <w:tc>
          <w:tcPr>
            <w:tcW w:w="8645" w:type="dxa"/>
            <w:tcBorders>
              <w:top w:val="single" w:sz="4" w:space="0" w:color="000000"/>
              <w:left w:val="single" w:sz="4" w:space="0" w:color="000000"/>
              <w:bottom w:val="single" w:sz="4" w:space="0" w:color="000000"/>
              <w:right w:val="single" w:sz="4" w:space="0" w:color="000000"/>
            </w:tcBorders>
            <w:hideMark/>
          </w:tcPr>
          <w:p w14:paraId="49912877" w14:textId="77777777" w:rsidR="002E18E0" w:rsidRDefault="002E18E0" w:rsidP="002E18E0">
            <w:pPr>
              <w:numPr>
                <w:ilvl w:val="0"/>
                <w:numId w:val="19"/>
              </w:numPr>
              <w:rPr>
                <w:color w:val="000000"/>
                <w:sz w:val="18"/>
                <w:szCs w:val="18"/>
              </w:rPr>
            </w:pPr>
            <w:r>
              <w:rPr>
                <w:color w:val="000000"/>
                <w:sz w:val="18"/>
                <w:szCs w:val="18"/>
              </w:rPr>
              <w:t xml:space="preserve">Проживание в отелях туристического класса категории 2-3* либо без категории </w:t>
            </w:r>
          </w:p>
          <w:p w14:paraId="60CA3605" w14:textId="77777777" w:rsidR="002E18E0" w:rsidRDefault="002E18E0" w:rsidP="002E18E0">
            <w:pPr>
              <w:numPr>
                <w:ilvl w:val="0"/>
                <w:numId w:val="19"/>
              </w:numPr>
              <w:rPr>
                <w:color w:val="000000"/>
                <w:sz w:val="18"/>
                <w:szCs w:val="18"/>
              </w:rPr>
            </w:pPr>
            <w:r>
              <w:rPr>
                <w:color w:val="000000"/>
                <w:sz w:val="18"/>
                <w:szCs w:val="18"/>
              </w:rPr>
              <w:t>Проезд на автобусе туристического класса (кондиционер, туалет для экстренных ситуаций, видео, один или два монитора, откидывающиеся сиденья)</w:t>
            </w:r>
          </w:p>
          <w:p w14:paraId="48874105" w14:textId="77777777" w:rsidR="002E18E0" w:rsidRDefault="002E18E0" w:rsidP="002E18E0">
            <w:pPr>
              <w:numPr>
                <w:ilvl w:val="0"/>
                <w:numId w:val="19"/>
              </w:numPr>
              <w:rPr>
                <w:color w:val="000000"/>
                <w:sz w:val="18"/>
                <w:szCs w:val="18"/>
              </w:rPr>
            </w:pPr>
            <w:r>
              <w:rPr>
                <w:color w:val="000000"/>
                <w:sz w:val="18"/>
                <w:szCs w:val="18"/>
              </w:rPr>
              <w:t>Питание: континентальные завтраки в транзитных отелях</w:t>
            </w:r>
          </w:p>
          <w:p w14:paraId="07D6498B" w14:textId="77777777" w:rsidR="002E18E0" w:rsidRDefault="002E18E0" w:rsidP="002E18E0">
            <w:pPr>
              <w:numPr>
                <w:ilvl w:val="0"/>
                <w:numId w:val="19"/>
              </w:numPr>
              <w:rPr>
                <w:color w:val="000000"/>
                <w:sz w:val="18"/>
                <w:szCs w:val="18"/>
              </w:rPr>
            </w:pPr>
            <w:r>
              <w:rPr>
                <w:color w:val="000000"/>
                <w:sz w:val="18"/>
                <w:szCs w:val="18"/>
              </w:rPr>
              <w:t>Команда: профессиональный сопровождающий по маршруту и опытные водители</w:t>
            </w:r>
          </w:p>
          <w:p w14:paraId="42CFFC1D" w14:textId="77777777" w:rsidR="002E18E0" w:rsidRDefault="002E18E0" w:rsidP="002E18E0">
            <w:pPr>
              <w:numPr>
                <w:ilvl w:val="0"/>
                <w:numId w:val="19"/>
              </w:numPr>
              <w:rPr>
                <w:color w:val="000000"/>
                <w:sz w:val="18"/>
                <w:szCs w:val="18"/>
              </w:rPr>
            </w:pPr>
            <w:r>
              <w:rPr>
                <w:color w:val="000000"/>
                <w:sz w:val="18"/>
                <w:szCs w:val="18"/>
              </w:rPr>
              <w:t>Экскурсионное обслуживание в городах Ротенбург-на-Таубере, Страсбург, Париж</w:t>
            </w:r>
          </w:p>
          <w:p w14:paraId="4007BB3A" w14:textId="77777777" w:rsidR="002E18E0" w:rsidRDefault="002E18E0" w:rsidP="002E18E0">
            <w:pPr>
              <w:numPr>
                <w:ilvl w:val="0"/>
                <w:numId w:val="19"/>
              </w:numPr>
              <w:rPr>
                <w:color w:val="000000"/>
                <w:sz w:val="18"/>
                <w:szCs w:val="18"/>
              </w:rPr>
            </w:pPr>
            <w:r>
              <w:rPr>
                <w:color w:val="000000"/>
                <w:sz w:val="18"/>
                <w:szCs w:val="18"/>
              </w:rPr>
              <w:t>Посещение парфюмерного дома Fragonard + ароматный подарок каждой даме</w:t>
            </w:r>
          </w:p>
        </w:tc>
      </w:tr>
      <w:tr w:rsidR="002E18E0" w14:paraId="38CEB9D0" w14:textId="77777777" w:rsidTr="002E18E0">
        <w:tc>
          <w:tcPr>
            <w:tcW w:w="2412" w:type="dxa"/>
            <w:tcBorders>
              <w:top w:val="single" w:sz="4" w:space="0" w:color="000000"/>
              <w:left w:val="single" w:sz="4" w:space="0" w:color="000000"/>
              <w:bottom w:val="single" w:sz="4" w:space="0" w:color="000000"/>
              <w:right w:val="single" w:sz="4" w:space="0" w:color="000000"/>
            </w:tcBorders>
            <w:vAlign w:val="center"/>
            <w:hideMark/>
          </w:tcPr>
          <w:p w14:paraId="258886D8" w14:textId="77777777" w:rsidR="002E18E0" w:rsidRDefault="002E18E0">
            <w:pPr>
              <w:jc w:val="center"/>
              <w:rPr>
                <w:b/>
                <w:sz w:val="18"/>
                <w:szCs w:val="18"/>
              </w:rPr>
            </w:pPr>
            <w:r>
              <w:rPr>
                <w:b/>
                <w:sz w:val="18"/>
                <w:szCs w:val="18"/>
              </w:rPr>
              <w:t>В стоимость тура не включено</w:t>
            </w:r>
          </w:p>
        </w:tc>
        <w:tc>
          <w:tcPr>
            <w:tcW w:w="8645" w:type="dxa"/>
            <w:tcBorders>
              <w:top w:val="single" w:sz="4" w:space="0" w:color="000000"/>
              <w:left w:val="single" w:sz="4" w:space="0" w:color="000000"/>
              <w:bottom w:val="single" w:sz="4" w:space="0" w:color="000000"/>
              <w:right w:val="single" w:sz="4" w:space="0" w:color="000000"/>
            </w:tcBorders>
            <w:hideMark/>
          </w:tcPr>
          <w:p w14:paraId="01A9CAF7" w14:textId="77777777" w:rsidR="002E18E0" w:rsidRDefault="002E18E0" w:rsidP="002E18E0">
            <w:pPr>
              <w:numPr>
                <w:ilvl w:val="0"/>
                <w:numId w:val="20"/>
              </w:numPr>
              <w:jc w:val="both"/>
              <w:rPr>
                <w:color w:val="000000"/>
                <w:sz w:val="18"/>
                <w:szCs w:val="18"/>
              </w:rPr>
            </w:pPr>
            <w:r>
              <w:rPr>
                <w:color w:val="000000"/>
                <w:sz w:val="18"/>
                <w:szCs w:val="18"/>
              </w:rPr>
              <w:t>Консульский сбор – €35 (шенгенская виза)</w:t>
            </w:r>
          </w:p>
          <w:p w14:paraId="69DC0593" w14:textId="77777777" w:rsidR="002E18E0" w:rsidRDefault="002E18E0" w:rsidP="002E18E0">
            <w:pPr>
              <w:numPr>
                <w:ilvl w:val="0"/>
                <w:numId w:val="20"/>
              </w:numPr>
              <w:jc w:val="both"/>
              <w:rPr>
                <w:color w:val="000000"/>
                <w:sz w:val="18"/>
                <w:szCs w:val="18"/>
              </w:rPr>
            </w:pPr>
            <w:r>
              <w:rPr>
                <w:color w:val="000000"/>
                <w:sz w:val="18"/>
                <w:szCs w:val="18"/>
              </w:rPr>
              <w:t>Медицинская страховка – от €7</w:t>
            </w:r>
          </w:p>
        </w:tc>
      </w:tr>
    </w:tbl>
    <w:p w14:paraId="6DBB2498" w14:textId="77777777" w:rsidR="002E18E0" w:rsidRDefault="002E18E0" w:rsidP="002E18E0">
      <w:pPr>
        <w:rPr>
          <w:sz w:val="18"/>
          <w:szCs w:val="18"/>
          <w:highlight w:val="yellow"/>
        </w:rPr>
      </w:pPr>
    </w:p>
    <w:tbl>
      <w:tblPr>
        <w:tblW w:w="11055"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645"/>
      </w:tblGrid>
      <w:tr w:rsidR="002E18E0" w14:paraId="16799B5E" w14:textId="77777777" w:rsidTr="002E18E0">
        <w:trPr>
          <w:trHeight w:val="553"/>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3F77D8B9" w14:textId="77777777" w:rsidR="002E18E0" w:rsidRDefault="002E18E0">
            <w:pPr>
              <w:jc w:val="center"/>
              <w:rPr>
                <w:b/>
                <w:color w:val="000000"/>
                <w:sz w:val="18"/>
                <w:szCs w:val="18"/>
                <w:highlight w:val="yellow"/>
              </w:rPr>
            </w:pPr>
            <w:r>
              <w:rPr>
                <w:b/>
                <w:color w:val="000000"/>
                <w:sz w:val="18"/>
                <w:szCs w:val="18"/>
              </w:rPr>
              <w:t>ДОПЛАТЫ ПО ПРОГРАММЕ</w:t>
            </w:r>
          </w:p>
        </w:tc>
        <w:tc>
          <w:tcPr>
            <w:tcW w:w="8647" w:type="dxa"/>
            <w:tcBorders>
              <w:top w:val="single" w:sz="4" w:space="0" w:color="000000"/>
              <w:left w:val="single" w:sz="4" w:space="0" w:color="000000"/>
              <w:bottom w:val="single" w:sz="4" w:space="0" w:color="000000"/>
              <w:right w:val="single" w:sz="4" w:space="0" w:color="000000"/>
            </w:tcBorders>
            <w:hideMark/>
          </w:tcPr>
          <w:p w14:paraId="73C214A2" w14:textId="77777777" w:rsidR="002E18E0" w:rsidRDefault="002E18E0" w:rsidP="002E18E0">
            <w:pPr>
              <w:numPr>
                <w:ilvl w:val="0"/>
                <w:numId w:val="21"/>
              </w:numPr>
              <w:rPr>
                <w:color w:val="000000"/>
                <w:sz w:val="18"/>
                <w:szCs w:val="18"/>
              </w:rPr>
            </w:pPr>
            <w:r>
              <w:rPr>
                <w:b/>
                <w:color w:val="000000"/>
                <w:sz w:val="18"/>
                <w:szCs w:val="18"/>
              </w:rPr>
              <w:t>использование наушников во время пешеходных экскурсий по городам - по €15 с человека за весь тур – обязательная доплата</w:t>
            </w:r>
          </w:p>
          <w:p w14:paraId="779E8C79" w14:textId="77777777" w:rsidR="002E18E0" w:rsidRDefault="002E18E0" w:rsidP="002E18E0">
            <w:pPr>
              <w:numPr>
                <w:ilvl w:val="0"/>
                <w:numId w:val="21"/>
              </w:numPr>
              <w:rPr>
                <w:color w:val="000000"/>
                <w:sz w:val="18"/>
                <w:szCs w:val="18"/>
              </w:rPr>
            </w:pPr>
            <w:r>
              <w:rPr>
                <w:b/>
                <w:color w:val="000000"/>
                <w:sz w:val="18"/>
                <w:szCs w:val="18"/>
              </w:rPr>
              <w:t>Городской налог (введен с 2012 г. в большинстве европейских стран) по программе – от €1 до €4 в день - обязательная доплата</w:t>
            </w:r>
          </w:p>
          <w:p w14:paraId="18800774" w14:textId="77777777" w:rsidR="002E18E0" w:rsidRDefault="002E18E0" w:rsidP="002E18E0">
            <w:pPr>
              <w:numPr>
                <w:ilvl w:val="0"/>
                <w:numId w:val="21"/>
              </w:numPr>
              <w:rPr>
                <w:color w:val="000000"/>
                <w:sz w:val="18"/>
                <w:szCs w:val="18"/>
              </w:rPr>
            </w:pPr>
            <w:r>
              <w:rPr>
                <w:color w:val="000000"/>
                <w:sz w:val="18"/>
                <w:szCs w:val="18"/>
              </w:rPr>
              <w:t>Посещение Рибовилле и Риквира с винной дегустацией – 35 €</w:t>
            </w:r>
          </w:p>
          <w:p w14:paraId="02AAAC9C" w14:textId="77777777" w:rsidR="002E18E0" w:rsidRDefault="002E18E0" w:rsidP="002E18E0">
            <w:pPr>
              <w:numPr>
                <w:ilvl w:val="0"/>
                <w:numId w:val="21"/>
              </w:numPr>
              <w:jc w:val="both"/>
              <w:rPr>
                <w:color w:val="000000"/>
                <w:sz w:val="18"/>
                <w:szCs w:val="18"/>
              </w:rPr>
            </w:pPr>
            <w:r>
              <w:rPr>
                <w:color w:val="000000"/>
                <w:sz w:val="18"/>
                <w:szCs w:val="18"/>
              </w:rPr>
              <w:t>Экскурсия Чрево Парижа + остров Сите – €15 (дети €10)</w:t>
            </w:r>
          </w:p>
          <w:p w14:paraId="68AC8A60" w14:textId="77777777" w:rsidR="002E18E0" w:rsidRDefault="002E18E0" w:rsidP="002E18E0">
            <w:pPr>
              <w:numPr>
                <w:ilvl w:val="0"/>
                <w:numId w:val="21"/>
              </w:numPr>
              <w:jc w:val="both"/>
              <w:rPr>
                <w:color w:val="000000"/>
                <w:sz w:val="18"/>
                <w:szCs w:val="18"/>
              </w:rPr>
            </w:pPr>
            <w:r>
              <w:rPr>
                <w:color w:val="000000"/>
                <w:sz w:val="18"/>
                <w:szCs w:val="18"/>
              </w:rPr>
              <w:t>Экскурсия по Латинскому кварталу €15 (дети €10)</w:t>
            </w:r>
          </w:p>
          <w:p w14:paraId="3E457D70" w14:textId="77777777" w:rsidR="002E18E0" w:rsidRDefault="002E18E0" w:rsidP="002E18E0">
            <w:pPr>
              <w:numPr>
                <w:ilvl w:val="0"/>
                <w:numId w:val="21"/>
              </w:numPr>
              <w:jc w:val="both"/>
              <w:rPr>
                <w:color w:val="000000"/>
                <w:sz w:val="18"/>
                <w:szCs w:val="18"/>
              </w:rPr>
            </w:pPr>
            <w:r>
              <w:rPr>
                <w:color w:val="000000"/>
                <w:sz w:val="18"/>
                <w:szCs w:val="18"/>
              </w:rPr>
              <w:t>Подъем на башню Монпарнас – €21 взрослый, (€17 дети до 16 лет, €15 подростки с 16 до 21 года)</w:t>
            </w:r>
          </w:p>
          <w:p w14:paraId="0AEA0623" w14:textId="77777777" w:rsidR="002E18E0" w:rsidRDefault="002E18E0" w:rsidP="002E18E0">
            <w:pPr>
              <w:numPr>
                <w:ilvl w:val="0"/>
                <w:numId w:val="21"/>
              </w:numPr>
              <w:jc w:val="both"/>
              <w:rPr>
                <w:color w:val="000000"/>
                <w:sz w:val="18"/>
                <w:szCs w:val="18"/>
              </w:rPr>
            </w:pPr>
            <w:r>
              <w:rPr>
                <w:color w:val="000000"/>
                <w:sz w:val="18"/>
                <w:szCs w:val="18"/>
              </w:rPr>
              <w:t>Экскурсия «Ночной Париж» – €15 (дети €10)</w:t>
            </w:r>
          </w:p>
          <w:p w14:paraId="4EFA1507" w14:textId="77777777" w:rsidR="002E18E0" w:rsidRDefault="002E18E0" w:rsidP="002E18E0">
            <w:pPr>
              <w:numPr>
                <w:ilvl w:val="0"/>
                <w:numId w:val="21"/>
              </w:numPr>
              <w:jc w:val="both"/>
              <w:rPr>
                <w:color w:val="000000"/>
                <w:sz w:val="18"/>
                <w:szCs w:val="18"/>
              </w:rPr>
            </w:pPr>
            <w:r>
              <w:rPr>
                <w:color w:val="000000"/>
                <w:sz w:val="18"/>
                <w:szCs w:val="18"/>
              </w:rPr>
              <w:t>Поездка в Нормандию – €55 при минимальной группе 25 человек (дети €45)</w:t>
            </w:r>
          </w:p>
          <w:p w14:paraId="6B057CBD" w14:textId="77777777" w:rsidR="002E18E0" w:rsidRDefault="002E18E0" w:rsidP="002E18E0">
            <w:pPr>
              <w:numPr>
                <w:ilvl w:val="0"/>
                <w:numId w:val="21"/>
              </w:numPr>
              <w:jc w:val="both"/>
              <w:rPr>
                <w:color w:val="000000"/>
                <w:sz w:val="18"/>
                <w:szCs w:val="18"/>
              </w:rPr>
            </w:pPr>
            <w:r>
              <w:rPr>
                <w:color w:val="000000"/>
                <w:sz w:val="18"/>
                <w:szCs w:val="18"/>
              </w:rPr>
              <w:t>Прогулка на корабликах по Сене – €18 (дети €10)</w:t>
            </w:r>
          </w:p>
          <w:p w14:paraId="4C8F5EA3" w14:textId="77777777" w:rsidR="002E18E0" w:rsidRDefault="002E18E0" w:rsidP="002E18E0">
            <w:pPr>
              <w:numPr>
                <w:ilvl w:val="0"/>
                <w:numId w:val="21"/>
              </w:numPr>
              <w:jc w:val="both"/>
              <w:rPr>
                <w:color w:val="000000"/>
                <w:sz w:val="18"/>
                <w:szCs w:val="18"/>
              </w:rPr>
            </w:pPr>
            <w:r>
              <w:rPr>
                <w:color w:val="000000"/>
                <w:sz w:val="18"/>
                <w:szCs w:val="18"/>
              </w:rPr>
              <w:t>Экскурсия по Монмартру – €15 (дети €10)</w:t>
            </w:r>
          </w:p>
          <w:p w14:paraId="332E7659" w14:textId="77777777" w:rsidR="002E18E0" w:rsidRDefault="002E18E0" w:rsidP="002E18E0">
            <w:pPr>
              <w:numPr>
                <w:ilvl w:val="0"/>
                <w:numId w:val="21"/>
              </w:numPr>
              <w:jc w:val="both"/>
              <w:rPr>
                <w:color w:val="000000"/>
                <w:sz w:val="18"/>
                <w:szCs w:val="18"/>
              </w:rPr>
            </w:pPr>
            <w:r>
              <w:rPr>
                <w:color w:val="000000"/>
                <w:sz w:val="18"/>
                <w:szCs w:val="18"/>
              </w:rPr>
              <w:t>Прогулка на катере по каналам Амстердаму - €15, (дети €10)</w:t>
            </w:r>
          </w:p>
          <w:p w14:paraId="187EF3B9" w14:textId="77777777" w:rsidR="002E18E0" w:rsidRDefault="002E18E0" w:rsidP="002E18E0">
            <w:pPr>
              <w:numPr>
                <w:ilvl w:val="0"/>
                <w:numId w:val="21"/>
              </w:numPr>
              <w:jc w:val="both"/>
              <w:rPr>
                <w:color w:val="000000"/>
                <w:sz w:val="18"/>
                <w:szCs w:val="18"/>
              </w:rPr>
            </w:pPr>
            <w:r>
              <w:rPr>
                <w:color w:val="000000"/>
                <w:sz w:val="18"/>
                <w:szCs w:val="18"/>
              </w:rPr>
              <w:t xml:space="preserve">Заезд во Вроцлав – 10 евро </w:t>
            </w:r>
          </w:p>
          <w:p w14:paraId="5958CD4F" w14:textId="77777777" w:rsidR="002E18E0" w:rsidRDefault="002E18E0" w:rsidP="002E18E0">
            <w:pPr>
              <w:numPr>
                <w:ilvl w:val="0"/>
                <w:numId w:val="21"/>
              </w:numPr>
              <w:jc w:val="both"/>
              <w:rPr>
                <w:color w:val="000000"/>
                <w:sz w:val="18"/>
                <w:szCs w:val="18"/>
              </w:rPr>
            </w:pPr>
            <w:r>
              <w:rPr>
                <w:color w:val="000000"/>
                <w:sz w:val="18"/>
                <w:szCs w:val="18"/>
              </w:rPr>
              <w:t>Экскурсия во Вроцлав – 15 евро при желании минимум 80%группы, но не менее 30 человек</w:t>
            </w:r>
          </w:p>
          <w:p w14:paraId="3EC92604" w14:textId="77777777" w:rsidR="002E18E0" w:rsidRDefault="002E18E0" w:rsidP="002E18E0">
            <w:pPr>
              <w:numPr>
                <w:ilvl w:val="0"/>
                <w:numId w:val="21"/>
              </w:numPr>
              <w:jc w:val="both"/>
              <w:rPr>
                <w:color w:val="000000"/>
                <w:sz w:val="18"/>
                <w:szCs w:val="18"/>
              </w:rPr>
            </w:pPr>
            <w:r>
              <w:rPr>
                <w:color w:val="000000"/>
                <w:sz w:val="18"/>
                <w:szCs w:val="18"/>
              </w:rPr>
              <w:t>Другие дополнительные мероприятия, описанные в программе.</w:t>
            </w:r>
          </w:p>
          <w:p w14:paraId="45C44AE2" w14:textId="77777777" w:rsidR="002E18E0" w:rsidRDefault="002E18E0" w:rsidP="002E18E0">
            <w:pPr>
              <w:numPr>
                <w:ilvl w:val="0"/>
                <w:numId w:val="21"/>
              </w:numPr>
              <w:jc w:val="both"/>
              <w:rPr>
                <w:color w:val="000000"/>
                <w:sz w:val="18"/>
                <w:szCs w:val="18"/>
              </w:rPr>
            </w:pPr>
            <w:r>
              <w:rPr>
                <w:color w:val="000000"/>
                <w:sz w:val="18"/>
                <w:szCs w:val="18"/>
              </w:rPr>
              <w:t>Билеты для посещения музеев и других достопримечательностей, проезд на городском транспорте в посещаемых городах в случае необходимости, а также все иное, не оговоренное в программе.</w:t>
            </w:r>
          </w:p>
        </w:tc>
      </w:tr>
    </w:tbl>
    <w:p w14:paraId="524A21C4" w14:textId="77777777" w:rsidR="002E18E0" w:rsidRDefault="002E18E0" w:rsidP="002E18E0">
      <w:pPr>
        <w:rPr>
          <w:sz w:val="18"/>
          <w:szCs w:val="18"/>
          <w:highlight w:val="yellow"/>
        </w:rPr>
      </w:pPr>
      <w:bookmarkStart w:id="1" w:name="_heading=h.9s8zza3aoc0g"/>
      <w:bookmarkEnd w:id="1"/>
    </w:p>
    <w:p w14:paraId="00FE3406" w14:textId="77777777" w:rsidR="002E18E0" w:rsidRDefault="002E18E0" w:rsidP="002E18E0">
      <w:pPr>
        <w:ind w:right="34"/>
        <w:jc w:val="both"/>
        <w:rPr>
          <w:sz w:val="16"/>
          <w:szCs w:val="16"/>
        </w:rPr>
      </w:pPr>
      <w:r>
        <w:rPr>
          <w:b/>
          <w:sz w:val="16"/>
          <w:szCs w:val="16"/>
        </w:rPr>
        <w:t>Возможные изменения:</w:t>
      </w:r>
    </w:p>
    <w:p w14:paraId="331E7929" w14:textId="77777777" w:rsidR="002E18E0" w:rsidRDefault="002E18E0" w:rsidP="002E18E0">
      <w:pPr>
        <w:rPr>
          <w:color w:val="221E1F"/>
          <w:sz w:val="16"/>
          <w:szCs w:val="16"/>
        </w:rPr>
      </w:pPr>
      <w:r>
        <w:rPr>
          <w:sz w:val="16"/>
          <w:szCs w:val="16"/>
        </w:rPr>
        <w:lastRenderedPageBreak/>
        <w:t xml:space="preserve">- </w:t>
      </w:r>
      <w:r>
        <w:rPr>
          <w:color w:val="221E1F"/>
          <w:sz w:val="16"/>
          <w:szCs w:val="16"/>
        </w:rPr>
        <w:t>порядка проведения мероприятий (посещения объектов);</w:t>
      </w:r>
    </w:p>
    <w:p w14:paraId="331AEF77" w14:textId="77777777" w:rsidR="002E18E0" w:rsidRDefault="002E18E0" w:rsidP="002E18E0">
      <w:pPr>
        <w:rPr>
          <w:color w:val="221E1F"/>
          <w:sz w:val="16"/>
          <w:szCs w:val="16"/>
        </w:rPr>
      </w:pPr>
      <w:r>
        <w:rPr>
          <w:color w:val="221E1F"/>
          <w:sz w:val="16"/>
          <w:szCs w:val="16"/>
        </w:rPr>
        <w:t>- графика движения, позднее прибытие, сокращение времени пребывания в объектах на маршруте в связи с задержками на границе, тяжелой транспортной ситуацией на дорогах (т.н. «пробки») и т.п.;</w:t>
      </w:r>
    </w:p>
    <w:p w14:paraId="2B6177D8" w14:textId="77777777" w:rsidR="002E18E0" w:rsidRDefault="002E18E0" w:rsidP="002E18E0">
      <w:pPr>
        <w:rPr>
          <w:color w:val="221E1F"/>
          <w:sz w:val="16"/>
          <w:szCs w:val="16"/>
        </w:rPr>
      </w:pPr>
      <w:r>
        <w:rPr>
          <w:color w:val="221E1F"/>
          <w:sz w:val="16"/>
          <w:szCs w:val="16"/>
        </w:rPr>
        <w:t>- в экскурсионной программе и стоимости тура;</w:t>
      </w:r>
    </w:p>
    <w:p w14:paraId="553F5FDD" w14:textId="77777777" w:rsidR="002E18E0" w:rsidRDefault="002E18E0" w:rsidP="002E18E0">
      <w:pPr>
        <w:rPr>
          <w:color w:val="221E1F"/>
          <w:sz w:val="16"/>
          <w:szCs w:val="16"/>
        </w:rPr>
      </w:pPr>
      <w:r>
        <w:rPr>
          <w:color w:val="221E1F"/>
          <w:sz w:val="16"/>
          <w:szCs w:val="16"/>
        </w:rPr>
        <w:t>- отелей и ресторанов на аналогичные.</w:t>
      </w:r>
    </w:p>
    <w:p w14:paraId="7B4D80EE" w14:textId="77777777" w:rsidR="002E18E0" w:rsidRDefault="002E18E0" w:rsidP="002E18E0">
      <w:pPr>
        <w:rPr>
          <w:sz w:val="16"/>
          <w:szCs w:val="16"/>
        </w:rPr>
      </w:pPr>
      <w:r>
        <w:rPr>
          <w:sz w:val="16"/>
          <w:szCs w:val="16"/>
        </w:rPr>
        <w:t>_________________________</w:t>
      </w:r>
    </w:p>
    <w:p w14:paraId="6758124F" w14:textId="77777777" w:rsidR="002E18E0" w:rsidRDefault="002E18E0" w:rsidP="002E18E0">
      <w:pPr>
        <w:rPr>
          <w:b/>
          <w:color w:val="000000"/>
          <w:sz w:val="16"/>
          <w:szCs w:val="16"/>
        </w:rPr>
      </w:pPr>
      <w:r>
        <w:rPr>
          <w:b/>
          <w:color w:val="000000"/>
          <w:sz w:val="16"/>
          <w:szCs w:val="16"/>
        </w:rPr>
        <w:t>Примечание.</w:t>
      </w:r>
    </w:p>
    <w:p w14:paraId="38C3579C" w14:textId="77777777" w:rsidR="002E18E0" w:rsidRDefault="002E18E0" w:rsidP="002E18E0">
      <w:pPr>
        <w:rPr>
          <w:color w:val="000000"/>
          <w:sz w:val="16"/>
          <w:szCs w:val="16"/>
        </w:rPr>
      </w:pPr>
      <w:r>
        <w:rPr>
          <w:color w:val="000000"/>
          <w:sz w:val="16"/>
          <w:szCs w:val="16"/>
        </w:rPr>
        <w:t>1. Более точное время сообщается по электронной почте или телефону (СМС, Viber, Telegram и т.п.).</w:t>
      </w:r>
    </w:p>
    <w:p w14:paraId="3904DFA1" w14:textId="77777777" w:rsidR="002E18E0" w:rsidRDefault="002E18E0" w:rsidP="002E18E0">
      <w:pPr>
        <w:rPr>
          <w:color w:val="000000"/>
          <w:sz w:val="16"/>
          <w:szCs w:val="16"/>
        </w:rPr>
      </w:pPr>
      <w:r>
        <w:rPr>
          <w:color w:val="000000"/>
          <w:sz w:val="16"/>
          <w:szCs w:val="16"/>
        </w:rPr>
        <w:t>2. Размещение (ночлег) в отеле может быть после 00:00 часов.</w:t>
      </w:r>
    </w:p>
    <w:p w14:paraId="0B03E2CE" w14:textId="77777777" w:rsidR="002E18E0" w:rsidRDefault="002E18E0" w:rsidP="002E18E0">
      <w:pPr>
        <w:rPr>
          <w:color w:val="000000"/>
          <w:sz w:val="16"/>
          <w:szCs w:val="16"/>
        </w:rPr>
      </w:pPr>
      <w:r>
        <w:rPr>
          <w:color w:val="000000"/>
          <w:sz w:val="16"/>
          <w:szCs w:val="16"/>
        </w:rPr>
        <w:t>3. Выселение из отеля осуществляется до 09:00 часов.</w:t>
      </w:r>
    </w:p>
    <w:p w14:paraId="2F20BEF8" w14:textId="77777777" w:rsidR="002E18E0" w:rsidRDefault="002E18E0" w:rsidP="002E18E0">
      <w:pPr>
        <w:rPr>
          <w:color w:val="000000"/>
          <w:sz w:val="16"/>
          <w:szCs w:val="16"/>
        </w:rPr>
      </w:pPr>
      <w:r>
        <w:rPr>
          <w:color w:val="000000"/>
          <w:sz w:val="16"/>
          <w:szCs w:val="16"/>
        </w:rPr>
        <w:t>4. Свободное время предоставляется в случае возможности (наличия).</w:t>
      </w:r>
    </w:p>
    <w:p w14:paraId="164B0A89" w14:textId="77777777" w:rsidR="002E18E0" w:rsidRDefault="002E18E0" w:rsidP="002E18E0">
      <w:pPr>
        <w:rPr>
          <w:color w:val="000000"/>
          <w:sz w:val="16"/>
          <w:szCs w:val="16"/>
        </w:rPr>
      </w:pPr>
      <w:r>
        <w:rPr>
          <w:color w:val="000000"/>
          <w:sz w:val="16"/>
          <w:szCs w:val="16"/>
        </w:rPr>
        <w:t>5. Посещение указанных объектов осуществляется по желанию, при наличии свободного времени и оплачивается дополнительно.</w:t>
      </w:r>
    </w:p>
    <w:p w14:paraId="57DFE676" w14:textId="77777777" w:rsidR="002E18E0" w:rsidRDefault="002E18E0" w:rsidP="002E18E0">
      <w:pPr>
        <w:rPr>
          <w:color w:val="000000"/>
          <w:sz w:val="16"/>
          <w:szCs w:val="16"/>
        </w:rPr>
      </w:pPr>
      <w:r>
        <w:rPr>
          <w:color w:val="000000"/>
          <w:sz w:val="16"/>
          <w:szCs w:val="16"/>
        </w:rPr>
        <w:t>6. Термины и их определения:</w:t>
      </w:r>
    </w:p>
    <w:p w14:paraId="43991BA7" w14:textId="77777777" w:rsidR="002E18E0" w:rsidRDefault="002E18E0" w:rsidP="002E18E0">
      <w:pPr>
        <w:rPr>
          <w:color w:val="000000"/>
          <w:sz w:val="16"/>
          <w:szCs w:val="16"/>
        </w:rPr>
      </w:pPr>
      <w:r>
        <w:rPr>
          <w:color w:val="000000"/>
          <w:sz w:val="16"/>
          <w:szCs w:val="16"/>
        </w:rPr>
        <w:t>- транзитный отель – отель категории 2-3* или без категории, предоставляемый при передвижении по маршруту тура. Как правило, расположен не в городах по маршруту</w:t>
      </w:r>
      <w:r>
        <w:rPr>
          <w:sz w:val="16"/>
          <w:szCs w:val="16"/>
        </w:rPr>
        <w:t xml:space="preserve">, </w:t>
      </w:r>
      <w:r>
        <w:rPr>
          <w:color w:val="000000"/>
          <w:sz w:val="16"/>
          <w:szCs w:val="16"/>
        </w:rPr>
        <w:t>а в пригоро</w:t>
      </w:r>
      <w:r>
        <w:rPr>
          <w:sz w:val="16"/>
          <w:szCs w:val="16"/>
        </w:rPr>
        <w:t>дах, либо придорожных зонах;</w:t>
      </w:r>
    </w:p>
    <w:p w14:paraId="63C6A6E3" w14:textId="77777777" w:rsidR="002E18E0" w:rsidRDefault="002E18E0" w:rsidP="002E18E0">
      <w:pPr>
        <w:rPr>
          <w:color w:val="000000"/>
          <w:sz w:val="16"/>
          <w:szCs w:val="16"/>
        </w:rPr>
      </w:pPr>
      <w:r>
        <w:rPr>
          <w:color w:val="000000"/>
          <w:sz w:val="16"/>
          <w:szCs w:val="16"/>
        </w:rPr>
        <w:t>- автобус туристического класса – автобус, предназначенный для международных перевозок;</w:t>
      </w:r>
    </w:p>
    <w:p w14:paraId="56FD4EC5" w14:textId="77777777" w:rsidR="002E18E0" w:rsidRDefault="002E18E0" w:rsidP="002E18E0">
      <w:pPr>
        <w:rPr>
          <w:color w:val="000000"/>
          <w:sz w:val="16"/>
          <w:szCs w:val="16"/>
        </w:rPr>
      </w:pPr>
      <w:r>
        <w:rPr>
          <w:color w:val="000000"/>
          <w:sz w:val="16"/>
          <w:szCs w:val="16"/>
        </w:rPr>
        <w:t>- континентальный завтрак – это легкий завтрак. Состав продуктов отель выбирает на свое усмотрение. При таком типе питания количество предлагаемых продуктов строго ограничено – «что принесли, то и съели». Добавка исключена.</w:t>
      </w:r>
    </w:p>
    <w:p w14:paraId="4EC3C284" w14:textId="77777777" w:rsidR="002E18E0" w:rsidRDefault="002E18E0" w:rsidP="002E18E0">
      <w:pPr>
        <w:rPr>
          <w:color w:val="000000"/>
          <w:sz w:val="16"/>
          <w:szCs w:val="16"/>
        </w:rPr>
      </w:pPr>
      <w:r>
        <w:rPr>
          <w:color w:val="000000"/>
          <w:sz w:val="16"/>
          <w:szCs w:val="16"/>
        </w:rPr>
        <w:t>7. Время прибытия сообщается сопровождающим лицом после пересечения границы Беларуси.</w:t>
      </w:r>
    </w:p>
    <w:p w14:paraId="470A31D2" w14:textId="77777777" w:rsidR="002E18E0" w:rsidRDefault="002E18E0" w:rsidP="002E18E0">
      <w:pPr>
        <w:rPr>
          <w:color w:val="000000"/>
          <w:sz w:val="16"/>
          <w:szCs w:val="16"/>
        </w:rPr>
      </w:pPr>
      <w:r>
        <w:rPr>
          <w:color w:val="000000"/>
          <w:sz w:val="16"/>
          <w:szCs w:val="16"/>
        </w:rPr>
        <w:t>8. Расстояние является приблизительным (ориентировочным).</w:t>
      </w:r>
    </w:p>
    <w:p w14:paraId="6D262665" w14:textId="77777777" w:rsidR="002E18E0" w:rsidRDefault="002E18E0" w:rsidP="002E18E0">
      <w:pPr>
        <w:rPr>
          <w:sz w:val="16"/>
          <w:szCs w:val="16"/>
        </w:rPr>
      </w:pPr>
      <w:r>
        <w:rPr>
          <w:sz w:val="16"/>
          <w:szCs w:val="16"/>
        </w:rPr>
        <w:t>_________________________</w:t>
      </w:r>
    </w:p>
    <w:p w14:paraId="6B9BDA1D" w14:textId="77777777" w:rsidR="002E18E0" w:rsidRDefault="002E18E0" w:rsidP="002E18E0">
      <w:pPr>
        <w:rPr>
          <w:b/>
          <w:bCs/>
          <w:color w:val="000000"/>
          <w:sz w:val="16"/>
          <w:szCs w:val="16"/>
        </w:rPr>
      </w:pPr>
      <w:r>
        <w:rPr>
          <w:b/>
          <w:bCs/>
          <w:color w:val="000000"/>
          <w:sz w:val="16"/>
          <w:szCs w:val="16"/>
        </w:rPr>
        <w:t xml:space="preserve">Просим обратить внимание: </w:t>
      </w:r>
    </w:p>
    <w:p w14:paraId="550B7A41" w14:textId="77777777" w:rsidR="002E18E0" w:rsidRDefault="002E18E0" w:rsidP="002E18E0">
      <w:pPr>
        <w:rPr>
          <w:color w:val="000000"/>
          <w:sz w:val="16"/>
          <w:szCs w:val="16"/>
        </w:rPr>
      </w:pPr>
      <w:r>
        <w:rPr>
          <w:color w:val="000000"/>
          <w:sz w:val="16"/>
          <w:szCs w:val="16"/>
        </w:rPr>
        <w:t xml:space="preserve">- Стоимость факультативных программ состоит из стоимости входных билетов и/или транспортного обслуживания, и/или услуг гида, и/или резервации, и/или стоимости парковки/стоянки/въезда автобуса на территории объекта </w:t>
      </w:r>
    </w:p>
    <w:p w14:paraId="345DE2DC" w14:textId="77777777" w:rsidR="002E18E0" w:rsidRDefault="002E18E0" w:rsidP="002E18E0">
      <w:pPr>
        <w:rPr>
          <w:color w:val="000000"/>
          <w:sz w:val="16"/>
          <w:szCs w:val="16"/>
        </w:rPr>
      </w:pPr>
      <w:r>
        <w:rPr>
          <w:color w:val="000000"/>
          <w:sz w:val="16"/>
          <w:szCs w:val="16"/>
        </w:rPr>
        <w:t>- Автобусное обслуживание и сопровождение руководителя в свободное время не предусмотрено</w:t>
      </w:r>
    </w:p>
    <w:p w14:paraId="10D4E432" w14:textId="77777777" w:rsidR="002E18E0" w:rsidRDefault="002E18E0" w:rsidP="002E18E0">
      <w:pPr>
        <w:rPr>
          <w:color w:val="000000"/>
          <w:sz w:val="16"/>
          <w:szCs w:val="16"/>
        </w:rPr>
      </w:pPr>
      <w:r>
        <w:rPr>
          <w:color w:val="000000"/>
          <w:sz w:val="16"/>
          <w:szCs w:val="16"/>
        </w:rPr>
        <w:t xml:space="preserve"> - Компания оставляет за собой право изменять программу тура без уменьшения общего объёма услуг </w:t>
      </w:r>
    </w:p>
    <w:p w14:paraId="52431693" w14:textId="77777777" w:rsidR="002E18E0" w:rsidRDefault="002E18E0" w:rsidP="002E18E0">
      <w:pPr>
        <w:rPr>
          <w:color w:val="000000"/>
          <w:sz w:val="16"/>
          <w:szCs w:val="16"/>
        </w:rPr>
      </w:pPr>
      <w:r>
        <w:rPr>
          <w:color w:val="000000"/>
          <w:sz w:val="16"/>
          <w:szCs w:val="16"/>
        </w:rPr>
        <w:t>- Компания не несёт ответственности за пробки на дорогах, погодные условия и работу таможенных служб</w:t>
      </w:r>
    </w:p>
    <w:p w14:paraId="72C5D905" w14:textId="77777777" w:rsidR="002E18E0" w:rsidRDefault="002E18E0" w:rsidP="002E18E0">
      <w:pPr>
        <w:rPr>
          <w:color w:val="000000"/>
          <w:sz w:val="16"/>
          <w:szCs w:val="16"/>
        </w:rPr>
      </w:pPr>
      <w:r>
        <w:rPr>
          <w:color w:val="000000"/>
          <w:sz w:val="16"/>
          <w:szCs w:val="16"/>
        </w:rPr>
        <w:t xml:space="preserve"> - Автобус движется со скоростью, разрешённой правилами перевозки пассажиров в странах Евросоюза </w:t>
      </w:r>
    </w:p>
    <w:p w14:paraId="2B2389EE" w14:textId="77777777" w:rsidR="002E18E0" w:rsidRDefault="002E18E0" w:rsidP="002E18E0">
      <w:pPr>
        <w:rPr>
          <w:color w:val="000000"/>
          <w:sz w:val="16"/>
          <w:szCs w:val="16"/>
        </w:rPr>
      </w:pPr>
      <w:r>
        <w:rPr>
          <w:color w:val="000000"/>
          <w:sz w:val="16"/>
          <w:szCs w:val="16"/>
        </w:rPr>
        <w:t xml:space="preserve">- Туалеты в странах Евросоюза могут быть платными, средняя стоимость от 0,50 до 1 евро </w:t>
      </w:r>
    </w:p>
    <w:p w14:paraId="0D6F45B5" w14:textId="77777777" w:rsidR="002E18E0" w:rsidRDefault="002E18E0" w:rsidP="002E18E0">
      <w:pPr>
        <w:rPr>
          <w:color w:val="000000"/>
          <w:sz w:val="16"/>
          <w:szCs w:val="16"/>
        </w:rPr>
      </w:pPr>
      <w:r>
        <w:rPr>
          <w:color w:val="000000"/>
          <w:sz w:val="16"/>
          <w:szCs w:val="16"/>
        </w:rPr>
        <w:t>- Туристы, которые путешествуют одни, могут быть размещены на дополнительной кровати в двухместном номере</w:t>
      </w:r>
    </w:p>
    <w:p w14:paraId="00D1E6DB" w14:textId="77777777" w:rsidR="002E18E0" w:rsidRDefault="002E18E0" w:rsidP="002E18E0">
      <w:pPr>
        <w:rPr>
          <w:color w:val="000000"/>
          <w:sz w:val="16"/>
          <w:szCs w:val="16"/>
        </w:rPr>
      </w:pPr>
      <w:r>
        <w:rPr>
          <w:color w:val="000000"/>
          <w:sz w:val="16"/>
          <w:szCs w:val="16"/>
        </w:rPr>
        <w:t xml:space="preserve"> - Горячие напитки в автобусе не предлагаются</w:t>
      </w:r>
    </w:p>
    <w:p w14:paraId="0F921895" w14:textId="77777777" w:rsidR="002E18E0" w:rsidRDefault="002E18E0" w:rsidP="002E18E0">
      <w:pPr>
        <w:rPr>
          <w:color w:val="000000"/>
          <w:sz w:val="16"/>
          <w:szCs w:val="16"/>
        </w:rPr>
      </w:pPr>
      <w:r>
        <w:rPr>
          <w:color w:val="000000"/>
          <w:sz w:val="16"/>
          <w:szCs w:val="16"/>
        </w:rPr>
        <w:t xml:space="preserve"> - Во время длительных переездов каждые 3-4 часа мы будут остановки, где будет возможность приобрести чай/кофе или другие напитки</w:t>
      </w:r>
    </w:p>
    <w:p w14:paraId="72C5C85F" w14:textId="77777777" w:rsidR="002E18E0" w:rsidRDefault="002E18E0" w:rsidP="002E18E0">
      <w:pPr>
        <w:rPr>
          <w:color w:val="000000"/>
          <w:sz w:val="16"/>
          <w:szCs w:val="16"/>
        </w:rPr>
      </w:pPr>
      <w:r>
        <w:rPr>
          <w:color w:val="000000"/>
          <w:sz w:val="16"/>
          <w:szCs w:val="16"/>
        </w:rPr>
        <w:t xml:space="preserve"> - Сопровождающий группы НЕ делает организованный заезд группы в супермаркеты, если это не указано в программе тура</w:t>
      </w:r>
    </w:p>
    <w:p w14:paraId="28A4CB5A" w14:textId="77777777" w:rsidR="002E18E0" w:rsidRDefault="002E18E0" w:rsidP="002E18E0">
      <w:pPr>
        <w:rPr>
          <w:color w:val="000000"/>
          <w:sz w:val="18"/>
          <w:szCs w:val="18"/>
        </w:rPr>
      </w:pPr>
    </w:p>
    <w:p w14:paraId="551A0E0A" w14:textId="77777777" w:rsidR="002E18E0" w:rsidRDefault="002E18E0" w:rsidP="002E18E0">
      <w:pPr>
        <w:rPr>
          <w:sz w:val="18"/>
          <w:szCs w:val="18"/>
        </w:rPr>
      </w:pPr>
    </w:p>
    <w:tbl>
      <w:tblPr>
        <w:tblW w:w="1111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5557"/>
      </w:tblGrid>
      <w:tr w:rsidR="002E18E0" w14:paraId="429E5B00" w14:textId="77777777" w:rsidTr="002E18E0">
        <w:tc>
          <w:tcPr>
            <w:tcW w:w="5559" w:type="dxa"/>
            <w:tcBorders>
              <w:top w:val="single" w:sz="4" w:space="0" w:color="000000"/>
              <w:left w:val="single" w:sz="4" w:space="0" w:color="000000"/>
              <w:bottom w:val="single" w:sz="4" w:space="0" w:color="000000"/>
              <w:right w:val="single" w:sz="4" w:space="0" w:color="000000"/>
            </w:tcBorders>
            <w:hideMark/>
          </w:tcPr>
          <w:p w14:paraId="6399875F" w14:textId="77777777" w:rsidR="002E18E0" w:rsidRDefault="002E18E0">
            <w:pPr>
              <w:rPr>
                <w:sz w:val="18"/>
                <w:szCs w:val="18"/>
              </w:rPr>
            </w:pPr>
            <w:r>
              <w:rPr>
                <w:sz w:val="18"/>
                <w:szCs w:val="18"/>
              </w:rPr>
              <w:t>Исполнитель</w:t>
            </w:r>
          </w:p>
        </w:tc>
        <w:tc>
          <w:tcPr>
            <w:tcW w:w="5559" w:type="dxa"/>
            <w:tcBorders>
              <w:top w:val="single" w:sz="4" w:space="0" w:color="000000"/>
              <w:left w:val="single" w:sz="4" w:space="0" w:color="000000"/>
              <w:bottom w:val="single" w:sz="4" w:space="0" w:color="000000"/>
              <w:right w:val="single" w:sz="4" w:space="0" w:color="000000"/>
            </w:tcBorders>
            <w:hideMark/>
          </w:tcPr>
          <w:p w14:paraId="13EB3D60" w14:textId="77777777" w:rsidR="002E18E0" w:rsidRDefault="002E18E0">
            <w:pPr>
              <w:rPr>
                <w:sz w:val="18"/>
                <w:szCs w:val="18"/>
              </w:rPr>
            </w:pPr>
            <w:r>
              <w:rPr>
                <w:sz w:val="18"/>
                <w:szCs w:val="18"/>
              </w:rPr>
              <w:t>Заказчик</w:t>
            </w:r>
          </w:p>
        </w:tc>
      </w:tr>
      <w:tr w:rsidR="002E18E0" w14:paraId="74F0632D" w14:textId="77777777" w:rsidTr="002E18E0">
        <w:tc>
          <w:tcPr>
            <w:tcW w:w="5559" w:type="dxa"/>
            <w:tcBorders>
              <w:top w:val="single" w:sz="4" w:space="0" w:color="000000"/>
              <w:left w:val="single" w:sz="4" w:space="0" w:color="000000"/>
              <w:bottom w:val="single" w:sz="4" w:space="0" w:color="000000"/>
              <w:right w:val="single" w:sz="4" w:space="0" w:color="000000"/>
            </w:tcBorders>
          </w:tcPr>
          <w:p w14:paraId="5015E1A5" w14:textId="77777777" w:rsidR="002E18E0" w:rsidRDefault="002E18E0">
            <w:pPr>
              <w:rPr>
                <w:sz w:val="18"/>
                <w:szCs w:val="18"/>
              </w:rPr>
            </w:pPr>
          </w:p>
        </w:tc>
        <w:tc>
          <w:tcPr>
            <w:tcW w:w="5559" w:type="dxa"/>
            <w:tcBorders>
              <w:top w:val="single" w:sz="4" w:space="0" w:color="000000"/>
              <w:left w:val="single" w:sz="4" w:space="0" w:color="000000"/>
              <w:bottom w:val="single" w:sz="4" w:space="0" w:color="000000"/>
              <w:right w:val="single" w:sz="4" w:space="0" w:color="000000"/>
            </w:tcBorders>
          </w:tcPr>
          <w:p w14:paraId="727E5E31" w14:textId="77777777" w:rsidR="002E18E0" w:rsidRDefault="002E18E0">
            <w:pPr>
              <w:rPr>
                <w:sz w:val="18"/>
                <w:szCs w:val="18"/>
              </w:rPr>
            </w:pPr>
          </w:p>
        </w:tc>
      </w:tr>
    </w:tbl>
    <w:p w14:paraId="4519AC69" w14:textId="77777777" w:rsidR="002E18E0" w:rsidRDefault="002E18E0" w:rsidP="002E18E0">
      <w:pPr>
        <w:ind w:left="283"/>
        <w:rPr>
          <w:sz w:val="18"/>
          <w:szCs w:val="18"/>
        </w:rPr>
      </w:pPr>
    </w:p>
    <w:p w14:paraId="01398316" w14:textId="4F2C4685" w:rsidR="00942EE3" w:rsidRPr="00A8339A" w:rsidRDefault="00942EE3" w:rsidP="00942EE3"/>
    <w:sectPr w:rsidR="00942EE3" w:rsidRPr="00A8339A" w:rsidSect="00074575">
      <w:headerReference w:type="default" r:id="rId8"/>
      <w:footerReference w:type="default" r:id="rId9"/>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2A0C" w14:textId="77777777" w:rsidR="00991CF5" w:rsidRDefault="00991CF5" w:rsidP="00EC61E1">
      <w:r>
        <w:separator/>
      </w:r>
    </w:p>
  </w:endnote>
  <w:endnote w:type="continuationSeparator" w:id="0">
    <w:p w14:paraId="1A998F88" w14:textId="77777777" w:rsidR="00991CF5" w:rsidRDefault="00991CF5" w:rsidP="00EC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111D" w14:textId="77777777" w:rsidR="00895792" w:rsidRDefault="00895792" w:rsidP="00895792">
    <w:pPr>
      <w:jc w:val="center"/>
      <w:rPr>
        <w:szCs w:val="30"/>
      </w:rPr>
    </w:pPr>
    <w:r>
      <w:rPr>
        <w:szCs w:val="30"/>
      </w:rPr>
      <w:t>_________________________________________________________________________________</w:t>
    </w:r>
  </w:p>
  <w:p w14:paraId="36C855DC" w14:textId="77777777" w:rsidR="00137FDC" w:rsidRPr="00901BFD" w:rsidRDefault="00137FDC" w:rsidP="00137FDC">
    <w:pPr>
      <w:jc w:val="center"/>
      <w:rPr>
        <w:szCs w:val="30"/>
      </w:rPr>
    </w:pPr>
    <w:bookmarkStart w:id="3" w:name="_Hlk164175611"/>
    <w:r>
      <w:rPr>
        <w:szCs w:val="30"/>
      </w:rPr>
      <w:t xml:space="preserve">УНП 391376533,  ОКПО 301195202000,  </w:t>
    </w:r>
    <w:r w:rsidRPr="00895792">
      <w:rPr>
        <w:szCs w:val="30"/>
      </w:rPr>
      <w:t>р/с</w:t>
    </w:r>
    <w:r>
      <w:rPr>
        <w:szCs w:val="30"/>
      </w:rPr>
      <w:t xml:space="preserve"> </w:t>
    </w:r>
    <w:r>
      <w:rPr>
        <w:szCs w:val="30"/>
        <w:lang w:val="en-US"/>
      </w:rPr>
      <w:t>BY</w:t>
    </w:r>
    <w:r w:rsidRPr="00901BFD">
      <w:rPr>
        <w:szCs w:val="30"/>
      </w:rPr>
      <w:t xml:space="preserve"> 07 </w:t>
    </w:r>
    <w:r>
      <w:rPr>
        <w:szCs w:val="30"/>
        <w:lang w:val="en-US"/>
      </w:rPr>
      <w:t>MM</w:t>
    </w:r>
    <w:r w:rsidRPr="00901BFD">
      <w:rPr>
        <w:szCs w:val="30"/>
      </w:rPr>
      <w:t xml:space="preserve"> </w:t>
    </w:r>
    <w:r>
      <w:rPr>
        <w:szCs w:val="30"/>
        <w:lang w:val="en-US"/>
      </w:rPr>
      <w:t>BN</w:t>
    </w:r>
    <w:r w:rsidRPr="00901BFD">
      <w:rPr>
        <w:szCs w:val="30"/>
      </w:rPr>
      <w:t xml:space="preserve"> 30122224800109330000</w:t>
    </w:r>
    <w:r>
      <w:rPr>
        <w:szCs w:val="30"/>
      </w:rPr>
      <w:t>,</w:t>
    </w:r>
  </w:p>
  <w:p w14:paraId="3E92A7F9" w14:textId="77777777" w:rsidR="00137FDC" w:rsidRDefault="00137FDC" w:rsidP="00137FDC">
    <w:pPr>
      <w:jc w:val="center"/>
      <w:rPr>
        <w:szCs w:val="30"/>
      </w:rPr>
    </w:pPr>
    <w:bookmarkStart w:id="4" w:name="_Hlk164175637"/>
    <w:bookmarkEnd w:id="3"/>
    <w:r>
      <w:rPr>
        <w:szCs w:val="30"/>
      </w:rPr>
      <w:t xml:space="preserve">Код банка </w:t>
    </w:r>
    <w:r>
      <w:rPr>
        <w:szCs w:val="30"/>
        <w:lang w:val="en-US"/>
      </w:rPr>
      <w:t>MMBNBY</w:t>
    </w:r>
    <w:r w:rsidRPr="00901BFD">
      <w:rPr>
        <w:szCs w:val="30"/>
      </w:rPr>
      <w:t xml:space="preserve">22, </w:t>
    </w:r>
    <w:r>
      <w:rPr>
        <w:szCs w:val="30"/>
      </w:rPr>
      <w:t>ОАО «Банк Дабрабыт», 210023, г. Витебск, пр- т Фрунзе 35-1</w:t>
    </w:r>
  </w:p>
  <w:bookmarkEnd w:id="4"/>
  <w:p w14:paraId="1B42C723" w14:textId="77777777" w:rsidR="00895792" w:rsidRDefault="00895792" w:rsidP="00137FD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F9A0" w14:textId="77777777" w:rsidR="00991CF5" w:rsidRDefault="00991CF5" w:rsidP="00EC61E1">
      <w:r>
        <w:separator/>
      </w:r>
    </w:p>
  </w:footnote>
  <w:footnote w:type="continuationSeparator" w:id="0">
    <w:p w14:paraId="6281747E" w14:textId="77777777" w:rsidR="00991CF5" w:rsidRDefault="00991CF5" w:rsidP="00EC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108" w:type="dxa"/>
      <w:tblLayout w:type="fixed"/>
      <w:tblLook w:val="01E0" w:firstRow="1" w:lastRow="1" w:firstColumn="1" w:lastColumn="1" w:noHBand="0" w:noVBand="0"/>
    </w:tblPr>
    <w:tblGrid>
      <w:gridCol w:w="3119"/>
      <w:gridCol w:w="7230"/>
    </w:tblGrid>
    <w:tr w:rsidR="00EC61E1" w:rsidRPr="00942EE3" w14:paraId="21891BDA" w14:textId="77777777" w:rsidTr="003C62DB">
      <w:trPr>
        <w:trHeight w:val="1839"/>
      </w:trPr>
      <w:tc>
        <w:tcPr>
          <w:tcW w:w="3119" w:type="dxa"/>
        </w:tcPr>
        <w:p w14:paraId="2C7C07AE" w14:textId="77777777" w:rsidR="00EC61E1" w:rsidRPr="00EF2448" w:rsidRDefault="00F7024F" w:rsidP="00EF2448">
          <w:pPr>
            <w:jc w:val="center"/>
            <w:rPr>
              <w:b/>
              <w:sz w:val="27"/>
              <w:szCs w:val="27"/>
            </w:rPr>
          </w:pPr>
          <w:r>
            <w:rPr>
              <w:noProof/>
            </w:rPr>
            <w:drawing>
              <wp:inline distT="0" distB="0" distL="0" distR="0" wp14:anchorId="036B8FC4" wp14:editId="50770501">
                <wp:extent cx="1981200" cy="1181100"/>
                <wp:effectExtent l="19050" t="0" r="0" b="0"/>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
                        <a:srcRect l="24100" t="21332" r="18750" b="21851"/>
                        <a:stretch>
                          <a:fillRect/>
                        </a:stretch>
                      </pic:blipFill>
                      <pic:spPr bwMode="auto">
                        <a:xfrm>
                          <a:off x="0" y="0"/>
                          <a:ext cx="1981200" cy="1181100"/>
                        </a:xfrm>
                        <a:prstGeom prst="rect">
                          <a:avLst/>
                        </a:prstGeom>
                        <a:noFill/>
                        <a:ln w="9525">
                          <a:noFill/>
                          <a:miter lim="800000"/>
                          <a:headEnd/>
                          <a:tailEnd/>
                        </a:ln>
                      </pic:spPr>
                    </pic:pic>
                  </a:graphicData>
                </a:graphic>
              </wp:inline>
            </w:drawing>
          </w:r>
        </w:p>
      </w:tc>
      <w:tc>
        <w:tcPr>
          <w:tcW w:w="7230" w:type="dxa"/>
        </w:tcPr>
        <w:p w14:paraId="2D3F7534" w14:textId="77777777" w:rsidR="00EC61E1" w:rsidRDefault="00EC61E1" w:rsidP="00EF2448">
          <w:pPr>
            <w:rPr>
              <w:b/>
              <w:sz w:val="28"/>
              <w:szCs w:val="28"/>
            </w:rPr>
          </w:pPr>
        </w:p>
        <w:p w14:paraId="7680214E" w14:textId="77777777" w:rsidR="00EC61E1" w:rsidRPr="00E87C9C" w:rsidRDefault="00EC61E1" w:rsidP="00EF2448">
          <w:pPr>
            <w:rPr>
              <w:b/>
              <w:sz w:val="28"/>
              <w:szCs w:val="28"/>
            </w:rPr>
          </w:pPr>
          <w:bookmarkStart w:id="2" w:name="_Hlk164175587"/>
          <w:r w:rsidRPr="00E87C9C">
            <w:rPr>
              <w:b/>
              <w:sz w:val="28"/>
              <w:szCs w:val="28"/>
            </w:rPr>
            <w:t xml:space="preserve">Общество с ограниченной ответственностью «Туристическая компания «Навигатор </w:t>
          </w:r>
          <w:r>
            <w:rPr>
              <w:b/>
              <w:sz w:val="28"/>
              <w:szCs w:val="28"/>
            </w:rPr>
            <w:t>п</w:t>
          </w:r>
          <w:r w:rsidRPr="00E87C9C">
            <w:rPr>
              <w:b/>
              <w:sz w:val="28"/>
              <w:szCs w:val="28"/>
            </w:rPr>
            <w:t xml:space="preserve">утешествий» </w:t>
          </w:r>
        </w:p>
        <w:p w14:paraId="2C8AB03D" w14:textId="77777777" w:rsidR="00EF2448" w:rsidRDefault="00EC61E1" w:rsidP="00EF2448">
          <w:r w:rsidRPr="00E87C9C">
            <w:t>2100</w:t>
          </w:r>
          <w:r w:rsidR="0091353E">
            <w:t>15</w:t>
          </w:r>
          <w:r w:rsidRPr="00E87C9C">
            <w:t xml:space="preserve">, г.Витебск, пр-т </w:t>
          </w:r>
          <w:r w:rsidR="0091353E">
            <w:t>Московский</w:t>
          </w:r>
          <w:r w:rsidRPr="00E87C9C">
            <w:t xml:space="preserve">, д. </w:t>
          </w:r>
          <w:r w:rsidR="0091353E">
            <w:t>11</w:t>
          </w:r>
          <w:r w:rsidRPr="00E87C9C">
            <w:t xml:space="preserve">, </w:t>
          </w:r>
          <w:r w:rsidR="0091353E">
            <w:t>к</w:t>
          </w:r>
          <w:r w:rsidRPr="00E87C9C">
            <w:t xml:space="preserve">. </w:t>
          </w:r>
          <w:r w:rsidR="0091353E">
            <w:t>1</w:t>
          </w:r>
          <w:r w:rsidRPr="00E87C9C">
            <w:t xml:space="preserve">, </w:t>
          </w:r>
        </w:p>
        <w:bookmarkEnd w:id="2"/>
        <w:p w14:paraId="5F97D439" w14:textId="77777777" w:rsidR="00EC61E1" w:rsidRPr="004327D0" w:rsidRDefault="0091353E" w:rsidP="00EF2448">
          <w:pPr>
            <w:rPr>
              <w:lang w:val="en-US"/>
            </w:rPr>
          </w:pPr>
          <w:r>
            <w:t>тел</w:t>
          </w:r>
          <w:r w:rsidRPr="004327D0">
            <w:rPr>
              <w:lang w:val="en-US"/>
            </w:rPr>
            <w:t>./</w:t>
          </w:r>
          <w:r>
            <w:t>факс</w:t>
          </w:r>
          <w:r w:rsidR="00EC61E1" w:rsidRPr="004327D0">
            <w:rPr>
              <w:lang w:val="en-US"/>
            </w:rPr>
            <w:t xml:space="preserve"> 8(0212)</w:t>
          </w:r>
          <w:r w:rsidRPr="004327D0">
            <w:rPr>
              <w:lang w:val="en-US"/>
            </w:rPr>
            <w:t>6</w:t>
          </w:r>
          <w:r w:rsidR="00EC61E1" w:rsidRPr="004327D0">
            <w:rPr>
              <w:lang w:val="en-US"/>
            </w:rPr>
            <w:t>3</w:t>
          </w:r>
          <w:r w:rsidRPr="004327D0">
            <w:rPr>
              <w:lang w:val="en-US"/>
            </w:rPr>
            <w:t>6</w:t>
          </w:r>
          <w:r w:rsidR="00EC61E1" w:rsidRPr="004327D0">
            <w:rPr>
              <w:lang w:val="en-US"/>
            </w:rPr>
            <w:t>3</w:t>
          </w:r>
          <w:r w:rsidRPr="004327D0">
            <w:rPr>
              <w:lang w:val="en-US"/>
            </w:rPr>
            <w:t>90</w:t>
          </w:r>
        </w:p>
        <w:p w14:paraId="5EB57429" w14:textId="77777777" w:rsidR="00F7024F" w:rsidRPr="0091353E" w:rsidRDefault="00F7024F" w:rsidP="00F7024F">
          <w:pPr>
            <w:pStyle w:val="ConsPlusNonformat"/>
            <w:jc w:val="both"/>
            <w:rPr>
              <w:rFonts w:ascii="Times New Roman" w:hAnsi="Times New Roman" w:cs="Times New Roman"/>
              <w:b/>
              <w:sz w:val="24"/>
              <w:szCs w:val="24"/>
              <w:lang w:val="en-US"/>
            </w:rPr>
          </w:pPr>
          <w:r w:rsidRPr="00F7024F">
            <w:rPr>
              <w:rFonts w:ascii="Times New Roman" w:hAnsi="Times New Roman" w:cs="Times New Roman"/>
              <w:b/>
              <w:sz w:val="24"/>
              <w:szCs w:val="24"/>
            </w:rPr>
            <w:t>МТС</w:t>
          </w:r>
          <w:r w:rsidRPr="0091353E">
            <w:rPr>
              <w:rFonts w:ascii="Times New Roman" w:hAnsi="Times New Roman" w:cs="Times New Roman"/>
              <w:b/>
              <w:sz w:val="24"/>
              <w:szCs w:val="24"/>
              <w:lang w:val="en-US"/>
            </w:rPr>
            <w:t>: +375-33-3</w:t>
          </w:r>
          <w:r w:rsidR="0091353E" w:rsidRPr="0091353E">
            <w:rPr>
              <w:rFonts w:ascii="Times New Roman" w:hAnsi="Times New Roman" w:cs="Times New Roman"/>
              <w:b/>
              <w:sz w:val="24"/>
              <w:szCs w:val="24"/>
              <w:lang w:val="en-US"/>
            </w:rPr>
            <w:t>9</w:t>
          </w:r>
          <w:r w:rsidRPr="0091353E">
            <w:rPr>
              <w:rFonts w:ascii="Times New Roman" w:hAnsi="Times New Roman" w:cs="Times New Roman"/>
              <w:b/>
              <w:sz w:val="24"/>
              <w:szCs w:val="24"/>
              <w:lang w:val="en-US"/>
            </w:rPr>
            <w:t xml:space="preserve">-38-177, </w:t>
          </w:r>
          <w:r w:rsidRPr="00F7024F">
            <w:rPr>
              <w:rFonts w:ascii="Times New Roman" w:hAnsi="Times New Roman" w:cs="Times New Roman"/>
              <w:b/>
              <w:sz w:val="24"/>
              <w:szCs w:val="24"/>
              <w:lang w:val="en-US"/>
            </w:rPr>
            <w:t>Velcom</w:t>
          </w:r>
          <w:r w:rsidRPr="0091353E">
            <w:rPr>
              <w:rFonts w:ascii="Times New Roman" w:hAnsi="Times New Roman" w:cs="Times New Roman"/>
              <w:b/>
              <w:sz w:val="24"/>
              <w:szCs w:val="24"/>
              <w:lang w:val="en-US"/>
            </w:rPr>
            <w:t>: +375-</w:t>
          </w:r>
          <w:r w:rsidR="00A42F04" w:rsidRPr="0091353E">
            <w:rPr>
              <w:rFonts w:ascii="Times New Roman" w:hAnsi="Times New Roman" w:cs="Times New Roman"/>
              <w:b/>
              <w:sz w:val="24"/>
              <w:szCs w:val="24"/>
              <w:lang w:val="en-US"/>
            </w:rPr>
            <w:t>29</w:t>
          </w:r>
          <w:r w:rsidRPr="0091353E">
            <w:rPr>
              <w:rFonts w:ascii="Times New Roman" w:hAnsi="Times New Roman" w:cs="Times New Roman"/>
              <w:b/>
              <w:sz w:val="24"/>
              <w:szCs w:val="24"/>
              <w:lang w:val="en-US"/>
            </w:rPr>
            <w:t>-</w:t>
          </w:r>
          <w:r w:rsidR="00750990" w:rsidRPr="005769B6">
            <w:rPr>
              <w:rFonts w:ascii="Times New Roman" w:hAnsi="Times New Roman" w:cs="Times New Roman"/>
              <w:b/>
              <w:sz w:val="24"/>
              <w:szCs w:val="24"/>
              <w:lang w:val="en-US"/>
            </w:rPr>
            <w:t>3</w:t>
          </w:r>
          <w:r w:rsidRPr="0091353E">
            <w:rPr>
              <w:rFonts w:ascii="Times New Roman" w:hAnsi="Times New Roman" w:cs="Times New Roman"/>
              <w:b/>
              <w:sz w:val="24"/>
              <w:szCs w:val="24"/>
              <w:lang w:val="en-US"/>
            </w:rPr>
            <w:t>7-38-177</w:t>
          </w:r>
        </w:p>
        <w:p w14:paraId="7236207C" w14:textId="77777777" w:rsidR="00EC61E1" w:rsidRPr="00F7024F" w:rsidRDefault="00F7024F" w:rsidP="0091353E">
          <w:pPr>
            <w:pStyle w:val="ConsPlusNonformat"/>
            <w:jc w:val="both"/>
            <w:rPr>
              <w:rFonts w:ascii="Times New Roman" w:hAnsi="Times New Roman" w:cs="Times New Roman"/>
              <w:b/>
              <w:sz w:val="24"/>
              <w:szCs w:val="24"/>
              <w:lang w:val="en-US"/>
            </w:rPr>
          </w:pPr>
          <w:r w:rsidRPr="00F7024F">
            <w:rPr>
              <w:rFonts w:ascii="Times New Roman" w:hAnsi="Times New Roman" w:cs="Times New Roman"/>
              <w:sz w:val="24"/>
              <w:szCs w:val="24"/>
              <w:lang w:val="en-US"/>
            </w:rPr>
            <w:t xml:space="preserve">e-mail: </w:t>
          </w:r>
          <w:hyperlink r:id="rId2" w:history="1">
            <w:r w:rsidR="0091353E" w:rsidRPr="006D0872">
              <w:rPr>
                <w:rStyle w:val="a8"/>
                <w:rFonts w:ascii="Times New Roman" w:hAnsi="Times New Roman" w:cs="Times New Roman"/>
                <w:b/>
                <w:sz w:val="24"/>
                <w:szCs w:val="24"/>
                <w:lang w:val="en-US"/>
              </w:rPr>
              <w:t>manager@tk-navigator.by</w:t>
            </w:r>
          </w:hyperlink>
        </w:p>
      </w:tc>
    </w:tr>
  </w:tbl>
  <w:p w14:paraId="23FE35C4" w14:textId="77777777" w:rsidR="00EC61E1" w:rsidRPr="00F7024F" w:rsidRDefault="00EC61E1" w:rsidP="00EF2448">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97F"/>
    <w:multiLevelType w:val="multilevel"/>
    <w:tmpl w:val="35FC9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7555C6"/>
    <w:multiLevelType w:val="hybridMultilevel"/>
    <w:tmpl w:val="AEB84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9700D"/>
    <w:multiLevelType w:val="multilevel"/>
    <w:tmpl w:val="F464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C4C9B"/>
    <w:multiLevelType w:val="multilevel"/>
    <w:tmpl w:val="2F4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135D6"/>
    <w:multiLevelType w:val="multilevel"/>
    <w:tmpl w:val="465EE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5E7B25"/>
    <w:multiLevelType w:val="multilevel"/>
    <w:tmpl w:val="2C14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A4BCA"/>
    <w:multiLevelType w:val="multilevel"/>
    <w:tmpl w:val="7ABC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D2578"/>
    <w:multiLevelType w:val="hybridMultilevel"/>
    <w:tmpl w:val="125CCF34"/>
    <w:lvl w:ilvl="0" w:tplc="63FC23F6">
      <w:start w:val="1"/>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2EF951E9"/>
    <w:multiLevelType w:val="multilevel"/>
    <w:tmpl w:val="5FEE8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877D22"/>
    <w:multiLevelType w:val="multilevel"/>
    <w:tmpl w:val="CD1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1C6FCF"/>
    <w:multiLevelType w:val="multilevel"/>
    <w:tmpl w:val="4A96E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4E7D2E"/>
    <w:multiLevelType w:val="multilevel"/>
    <w:tmpl w:val="351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1E64F3"/>
    <w:multiLevelType w:val="multilevel"/>
    <w:tmpl w:val="22C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5E75E1"/>
    <w:multiLevelType w:val="hybridMultilevel"/>
    <w:tmpl w:val="2D1E3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A65FCD"/>
    <w:multiLevelType w:val="hybridMultilevel"/>
    <w:tmpl w:val="F63CF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9478F"/>
    <w:multiLevelType w:val="multilevel"/>
    <w:tmpl w:val="0DD2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F546B"/>
    <w:multiLevelType w:val="multilevel"/>
    <w:tmpl w:val="9118C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7469A5"/>
    <w:multiLevelType w:val="multilevel"/>
    <w:tmpl w:val="45460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07342D2"/>
    <w:multiLevelType w:val="multilevel"/>
    <w:tmpl w:val="7050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61230C"/>
    <w:multiLevelType w:val="multilevel"/>
    <w:tmpl w:val="75DAA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E1F48E9"/>
    <w:multiLevelType w:val="multilevel"/>
    <w:tmpl w:val="98D6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3"/>
  </w:num>
  <w:num w:numId="3">
    <w:abstractNumId w:val="9"/>
  </w:num>
  <w:num w:numId="4">
    <w:abstractNumId w:val="18"/>
  </w:num>
  <w:num w:numId="5">
    <w:abstractNumId w:val="5"/>
  </w:num>
  <w:num w:numId="6">
    <w:abstractNumId w:val="3"/>
  </w:num>
  <w:num w:numId="7">
    <w:abstractNumId w:val="15"/>
  </w:num>
  <w:num w:numId="8">
    <w:abstractNumId w:val="6"/>
  </w:num>
  <w:num w:numId="9">
    <w:abstractNumId w:val="2"/>
  </w:num>
  <w:num w:numId="10">
    <w:abstractNumId w:val="12"/>
  </w:num>
  <w:num w:numId="11">
    <w:abstractNumId w:val="11"/>
  </w:num>
  <w:num w:numId="12">
    <w:abstractNumId w:val="14"/>
  </w:num>
  <w:num w:numId="13">
    <w:abstractNumId w:val="7"/>
  </w:num>
  <w:num w:numId="14">
    <w:abstractNumId w:val="10"/>
    <w:lvlOverride w:ilvl="0"/>
    <w:lvlOverride w:ilvl="1"/>
    <w:lvlOverride w:ilvl="2"/>
    <w:lvlOverride w:ilvl="3"/>
    <w:lvlOverride w:ilvl="4"/>
    <w:lvlOverride w:ilvl="5"/>
    <w:lvlOverride w:ilvl="6"/>
    <w:lvlOverride w:ilvl="7"/>
    <w:lvlOverride w:ilvl="8"/>
  </w:num>
  <w:num w:numId="15">
    <w:abstractNumId w:val="20"/>
    <w:lvlOverride w:ilvl="0"/>
    <w:lvlOverride w:ilvl="1"/>
    <w:lvlOverride w:ilvl="2"/>
    <w:lvlOverride w:ilvl="3"/>
    <w:lvlOverride w:ilvl="4"/>
    <w:lvlOverride w:ilvl="5"/>
    <w:lvlOverride w:ilvl="6"/>
    <w:lvlOverride w:ilvl="7"/>
    <w:lvlOverride w:ilvl="8"/>
  </w:num>
  <w:num w:numId="16">
    <w:abstractNumId w:val="19"/>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8D"/>
    <w:rsid w:val="00006730"/>
    <w:rsid w:val="000170EA"/>
    <w:rsid w:val="00024C25"/>
    <w:rsid w:val="00033127"/>
    <w:rsid w:val="00033848"/>
    <w:rsid w:val="00042CA6"/>
    <w:rsid w:val="00044C64"/>
    <w:rsid w:val="00051DC0"/>
    <w:rsid w:val="00060599"/>
    <w:rsid w:val="000713E2"/>
    <w:rsid w:val="00071CCF"/>
    <w:rsid w:val="00074575"/>
    <w:rsid w:val="00083D70"/>
    <w:rsid w:val="00094450"/>
    <w:rsid w:val="000B5CC2"/>
    <w:rsid w:val="000C60DC"/>
    <w:rsid w:val="000D43C7"/>
    <w:rsid w:val="000E3787"/>
    <w:rsid w:val="000F14E9"/>
    <w:rsid w:val="000F4537"/>
    <w:rsid w:val="000F6F48"/>
    <w:rsid w:val="001039CB"/>
    <w:rsid w:val="00115648"/>
    <w:rsid w:val="00115FAD"/>
    <w:rsid w:val="00125CE4"/>
    <w:rsid w:val="001340AE"/>
    <w:rsid w:val="0013579E"/>
    <w:rsid w:val="00137FDC"/>
    <w:rsid w:val="00167971"/>
    <w:rsid w:val="00180402"/>
    <w:rsid w:val="001858D3"/>
    <w:rsid w:val="001A01C8"/>
    <w:rsid w:val="001A1765"/>
    <w:rsid w:val="001A6BD6"/>
    <w:rsid w:val="001C2D08"/>
    <w:rsid w:val="001E1B21"/>
    <w:rsid w:val="001F0C97"/>
    <w:rsid w:val="001F174C"/>
    <w:rsid w:val="002107F5"/>
    <w:rsid w:val="002146B4"/>
    <w:rsid w:val="002308E1"/>
    <w:rsid w:val="00231D14"/>
    <w:rsid w:val="00232F2A"/>
    <w:rsid w:val="002456CE"/>
    <w:rsid w:val="00250778"/>
    <w:rsid w:val="002636FD"/>
    <w:rsid w:val="002657A1"/>
    <w:rsid w:val="002860C2"/>
    <w:rsid w:val="00296FB9"/>
    <w:rsid w:val="002B0135"/>
    <w:rsid w:val="002B18C0"/>
    <w:rsid w:val="002B35FC"/>
    <w:rsid w:val="002B50D6"/>
    <w:rsid w:val="002B6EC0"/>
    <w:rsid w:val="002C6706"/>
    <w:rsid w:val="002D3BC6"/>
    <w:rsid w:val="002E18E0"/>
    <w:rsid w:val="002F004B"/>
    <w:rsid w:val="002F0649"/>
    <w:rsid w:val="002F12C9"/>
    <w:rsid w:val="002F13CD"/>
    <w:rsid w:val="002F2C25"/>
    <w:rsid w:val="002F3F92"/>
    <w:rsid w:val="002F525D"/>
    <w:rsid w:val="002F52B5"/>
    <w:rsid w:val="002F56EC"/>
    <w:rsid w:val="003028E5"/>
    <w:rsid w:val="003074B7"/>
    <w:rsid w:val="003264AB"/>
    <w:rsid w:val="0033559E"/>
    <w:rsid w:val="003514D4"/>
    <w:rsid w:val="003527BC"/>
    <w:rsid w:val="0035494D"/>
    <w:rsid w:val="00356CA1"/>
    <w:rsid w:val="003613DC"/>
    <w:rsid w:val="00364AA6"/>
    <w:rsid w:val="00393E35"/>
    <w:rsid w:val="0039477E"/>
    <w:rsid w:val="00396711"/>
    <w:rsid w:val="003B297B"/>
    <w:rsid w:val="003C62DB"/>
    <w:rsid w:val="0040123C"/>
    <w:rsid w:val="0040479F"/>
    <w:rsid w:val="00413F17"/>
    <w:rsid w:val="00425BED"/>
    <w:rsid w:val="00430F6B"/>
    <w:rsid w:val="004327D0"/>
    <w:rsid w:val="00440300"/>
    <w:rsid w:val="004434F8"/>
    <w:rsid w:val="004476F7"/>
    <w:rsid w:val="00452264"/>
    <w:rsid w:val="00466B3F"/>
    <w:rsid w:val="00471594"/>
    <w:rsid w:val="00475288"/>
    <w:rsid w:val="0049030E"/>
    <w:rsid w:val="00490AC3"/>
    <w:rsid w:val="004969F2"/>
    <w:rsid w:val="004979CE"/>
    <w:rsid w:val="004A14B9"/>
    <w:rsid w:val="004A1AAA"/>
    <w:rsid w:val="004A3968"/>
    <w:rsid w:val="004A53D0"/>
    <w:rsid w:val="004A7879"/>
    <w:rsid w:val="004B5EB8"/>
    <w:rsid w:val="004B5FD8"/>
    <w:rsid w:val="004C0034"/>
    <w:rsid w:val="004D4125"/>
    <w:rsid w:val="004E79F5"/>
    <w:rsid w:val="004F2952"/>
    <w:rsid w:val="00504051"/>
    <w:rsid w:val="00525408"/>
    <w:rsid w:val="00527A12"/>
    <w:rsid w:val="005313A8"/>
    <w:rsid w:val="00537315"/>
    <w:rsid w:val="00564B01"/>
    <w:rsid w:val="005712D9"/>
    <w:rsid w:val="00574BEC"/>
    <w:rsid w:val="005769B6"/>
    <w:rsid w:val="00581012"/>
    <w:rsid w:val="005827E5"/>
    <w:rsid w:val="005841FE"/>
    <w:rsid w:val="005845D1"/>
    <w:rsid w:val="00590C85"/>
    <w:rsid w:val="0059218F"/>
    <w:rsid w:val="005A5509"/>
    <w:rsid w:val="005B542A"/>
    <w:rsid w:val="005C5C52"/>
    <w:rsid w:val="005E1F3C"/>
    <w:rsid w:val="005E46A0"/>
    <w:rsid w:val="005E5020"/>
    <w:rsid w:val="005E5E41"/>
    <w:rsid w:val="00600BB9"/>
    <w:rsid w:val="006039CC"/>
    <w:rsid w:val="006147FD"/>
    <w:rsid w:val="00620BE9"/>
    <w:rsid w:val="00655F59"/>
    <w:rsid w:val="0066088D"/>
    <w:rsid w:val="006712F3"/>
    <w:rsid w:val="00674938"/>
    <w:rsid w:val="0068205A"/>
    <w:rsid w:val="00684FFA"/>
    <w:rsid w:val="00686C11"/>
    <w:rsid w:val="006931E3"/>
    <w:rsid w:val="006B6065"/>
    <w:rsid w:val="006B777D"/>
    <w:rsid w:val="006C24D5"/>
    <w:rsid w:val="006C3918"/>
    <w:rsid w:val="006E290E"/>
    <w:rsid w:val="006E7AF9"/>
    <w:rsid w:val="00700919"/>
    <w:rsid w:val="0070305C"/>
    <w:rsid w:val="007062E0"/>
    <w:rsid w:val="007224EA"/>
    <w:rsid w:val="00724C81"/>
    <w:rsid w:val="007256DA"/>
    <w:rsid w:val="00725FE0"/>
    <w:rsid w:val="007441AF"/>
    <w:rsid w:val="007459C8"/>
    <w:rsid w:val="00750990"/>
    <w:rsid w:val="007640C9"/>
    <w:rsid w:val="007648AF"/>
    <w:rsid w:val="0077309F"/>
    <w:rsid w:val="0077782D"/>
    <w:rsid w:val="00777F8A"/>
    <w:rsid w:val="00783D8D"/>
    <w:rsid w:val="00791A8A"/>
    <w:rsid w:val="007942AF"/>
    <w:rsid w:val="0079651E"/>
    <w:rsid w:val="00797DF6"/>
    <w:rsid w:val="007A5DF3"/>
    <w:rsid w:val="007B6839"/>
    <w:rsid w:val="007B75A9"/>
    <w:rsid w:val="007C7417"/>
    <w:rsid w:val="007D147F"/>
    <w:rsid w:val="007D1F7D"/>
    <w:rsid w:val="007D7AC1"/>
    <w:rsid w:val="008009DB"/>
    <w:rsid w:val="008165FC"/>
    <w:rsid w:val="00816781"/>
    <w:rsid w:val="00817F82"/>
    <w:rsid w:val="00826B2A"/>
    <w:rsid w:val="00827893"/>
    <w:rsid w:val="00836AE1"/>
    <w:rsid w:val="00846122"/>
    <w:rsid w:val="008476F8"/>
    <w:rsid w:val="00856CAE"/>
    <w:rsid w:val="00874556"/>
    <w:rsid w:val="00881171"/>
    <w:rsid w:val="008945A8"/>
    <w:rsid w:val="00894A34"/>
    <w:rsid w:val="00895716"/>
    <w:rsid w:val="00895792"/>
    <w:rsid w:val="008A0175"/>
    <w:rsid w:val="008A3CF7"/>
    <w:rsid w:val="008B76BF"/>
    <w:rsid w:val="008C07DA"/>
    <w:rsid w:val="008C3A24"/>
    <w:rsid w:val="008C6B23"/>
    <w:rsid w:val="008C6F05"/>
    <w:rsid w:val="008D3662"/>
    <w:rsid w:val="008D7F79"/>
    <w:rsid w:val="008F256E"/>
    <w:rsid w:val="0090126D"/>
    <w:rsid w:val="0091353E"/>
    <w:rsid w:val="0091715C"/>
    <w:rsid w:val="0092138F"/>
    <w:rsid w:val="00925227"/>
    <w:rsid w:val="0093448D"/>
    <w:rsid w:val="009357F9"/>
    <w:rsid w:val="0093613D"/>
    <w:rsid w:val="00936305"/>
    <w:rsid w:val="00936E03"/>
    <w:rsid w:val="0093784F"/>
    <w:rsid w:val="00941E51"/>
    <w:rsid w:val="009428E8"/>
    <w:rsid w:val="00942EE3"/>
    <w:rsid w:val="00956AA3"/>
    <w:rsid w:val="00963974"/>
    <w:rsid w:val="00982110"/>
    <w:rsid w:val="00991CF5"/>
    <w:rsid w:val="00996105"/>
    <w:rsid w:val="009A1B54"/>
    <w:rsid w:val="009A5AE7"/>
    <w:rsid w:val="009A796C"/>
    <w:rsid w:val="009B6FE2"/>
    <w:rsid w:val="009B7268"/>
    <w:rsid w:val="009B73B4"/>
    <w:rsid w:val="009D1924"/>
    <w:rsid w:val="009D3B27"/>
    <w:rsid w:val="009D54D4"/>
    <w:rsid w:val="009E0FAD"/>
    <w:rsid w:val="009E5FB5"/>
    <w:rsid w:val="009F0BD3"/>
    <w:rsid w:val="00A003EA"/>
    <w:rsid w:val="00A26882"/>
    <w:rsid w:val="00A3039D"/>
    <w:rsid w:val="00A30619"/>
    <w:rsid w:val="00A33BFF"/>
    <w:rsid w:val="00A42F04"/>
    <w:rsid w:val="00A52CA7"/>
    <w:rsid w:val="00A531FC"/>
    <w:rsid w:val="00A55954"/>
    <w:rsid w:val="00A62F79"/>
    <w:rsid w:val="00A74EE7"/>
    <w:rsid w:val="00A8339A"/>
    <w:rsid w:val="00A91A1B"/>
    <w:rsid w:val="00AA0DAF"/>
    <w:rsid w:val="00AA41B7"/>
    <w:rsid w:val="00AA43AE"/>
    <w:rsid w:val="00AA696B"/>
    <w:rsid w:val="00AB2E8C"/>
    <w:rsid w:val="00AD07CF"/>
    <w:rsid w:val="00AD1B93"/>
    <w:rsid w:val="00AD4B5B"/>
    <w:rsid w:val="00AE1DA5"/>
    <w:rsid w:val="00AE6D38"/>
    <w:rsid w:val="00AF00AB"/>
    <w:rsid w:val="00AF1506"/>
    <w:rsid w:val="00B147DD"/>
    <w:rsid w:val="00B32789"/>
    <w:rsid w:val="00B336B6"/>
    <w:rsid w:val="00B41C9E"/>
    <w:rsid w:val="00B42D7A"/>
    <w:rsid w:val="00B50F67"/>
    <w:rsid w:val="00B715B0"/>
    <w:rsid w:val="00B7376B"/>
    <w:rsid w:val="00B75322"/>
    <w:rsid w:val="00B8082A"/>
    <w:rsid w:val="00B81056"/>
    <w:rsid w:val="00B812C0"/>
    <w:rsid w:val="00B82FAD"/>
    <w:rsid w:val="00B95A3F"/>
    <w:rsid w:val="00B9635F"/>
    <w:rsid w:val="00BA390F"/>
    <w:rsid w:val="00BA5EFC"/>
    <w:rsid w:val="00BB5AE3"/>
    <w:rsid w:val="00BB6026"/>
    <w:rsid w:val="00BC1699"/>
    <w:rsid w:val="00BC4F9B"/>
    <w:rsid w:val="00BC66DE"/>
    <w:rsid w:val="00BC6B1B"/>
    <w:rsid w:val="00BE1D01"/>
    <w:rsid w:val="00BE64D9"/>
    <w:rsid w:val="00BE6EEC"/>
    <w:rsid w:val="00C04659"/>
    <w:rsid w:val="00C06A8E"/>
    <w:rsid w:val="00C070B9"/>
    <w:rsid w:val="00C107DC"/>
    <w:rsid w:val="00C21C9D"/>
    <w:rsid w:val="00C2696A"/>
    <w:rsid w:val="00C3001A"/>
    <w:rsid w:val="00C40464"/>
    <w:rsid w:val="00C43B97"/>
    <w:rsid w:val="00C468CD"/>
    <w:rsid w:val="00C629EF"/>
    <w:rsid w:val="00C665C2"/>
    <w:rsid w:val="00C67DF7"/>
    <w:rsid w:val="00C96C2B"/>
    <w:rsid w:val="00CB0872"/>
    <w:rsid w:val="00CB1328"/>
    <w:rsid w:val="00CB2A30"/>
    <w:rsid w:val="00CB3E55"/>
    <w:rsid w:val="00CB62F4"/>
    <w:rsid w:val="00CF0994"/>
    <w:rsid w:val="00CF3C7B"/>
    <w:rsid w:val="00D016AD"/>
    <w:rsid w:val="00D04C91"/>
    <w:rsid w:val="00D06EC9"/>
    <w:rsid w:val="00D37189"/>
    <w:rsid w:val="00D40684"/>
    <w:rsid w:val="00D54BF9"/>
    <w:rsid w:val="00D605B2"/>
    <w:rsid w:val="00D71807"/>
    <w:rsid w:val="00D725C6"/>
    <w:rsid w:val="00D75532"/>
    <w:rsid w:val="00D760E0"/>
    <w:rsid w:val="00D81A76"/>
    <w:rsid w:val="00D919E2"/>
    <w:rsid w:val="00D937AE"/>
    <w:rsid w:val="00D963B8"/>
    <w:rsid w:val="00D97C76"/>
    <w:rsid w:val="00DB24E0"/>
    <w:rsid w:val="00DB2C04"/>
    <w:rsid w:val="00DC52F7"/>
    <w:rsid w:val="00DC5584"/>
    <w:rsid w:val="00DD193B"/>
    <w:rsid w:val="00DE535A"/>
    <w:rsid w:val="00DE758A"/>
    <w:rsid w:val="00E221ED"/>
    <w:rsid w:val="00E2291A"/>
    <w:rsid w:val="00E35022"/>
    <w:rsid w:val="00E377EE"/>
    <w:rsid w:val="00E41497"/>
    <w:rsid w:val="00E42CFB"/>
    <w:rsid w:val="00E62C87"/>
    <w:rsid w:val="00E655FB"/>
    <w:rsid w:val="00E6573A"/>
    <w:rsid w:val="00E66A81"/>
    <w:rsid w:val="00E73047"/>
    <w:rsid w:val="00E76B9F"/>
    <w:rsid w:val="00E8337C"/>
    <w:rsid w:val="00E8398E"/>
    <w:rsid w:val="00E86A2B"/>
    <w:rsid w:val="00E86BFA"/>
    <w:rsid w:val="00E87C9C"/>
    <w:rsid w:val="00E90124"/>
    <w:rsid w:val="00E96D79"/>
    <w:rsid w:val="00E976E3"/>
    <w:rsid w:val="00EB16E8"/>
    <w:rsid w:val="00EB4ADA"/>
    <w:rsid w:val="00EB5190"/>
    <w:rsid w:val="00EC16AB"/>
    <w:rsid w:val="00EC61E1"/>
    <w:rsid w:val="00ED3827"/>
    <w:rsid w:val="00ED3E6F"/>
    <w:rsid w:val="00EE3282"/>
    <w:rsid w:val="00EF2448"/>
    <w:rsid w:val="00F10402"/>
    <w:rsid w:val="00F172EE"/>
    <w:rsid w:val="00F200FE"/>
    <w:rsid w:val="00F21083"/>
    <w:rsid w:val="00F27ABB"/>
    <w:rsid w:val="00F32A4A"/>
    <w:rsid w:val="00F411C4"/>
    <w:rsid w:val="00F434FA"/>
    <w:rsid w:val="00F47582"/>
    <w:rsid w:val="00F51A1E"/>
    <w:rsid w:val="00F648DC"/>
    <w:rsid w:val="00F7024F"/>
    <w:rsid w:val="00F86492"/>
    <w:rsid w:val="00F87B14"/>
    <w:rsid w:val="00FA2540"/>
    <w:rsid w:val="00FA7472"/>
    <w:rsid w:val="00FC4B20"/>
    <w:rsid w:val="00FC5679"/>
    <w:rsid w:val="00FD244F"/>
    <w:rsid w:val="00FE0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1BF7A"/>
  <w15:docId w15:val="{E250A3B8-3923-45C0-8633-70BA5DB0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48D"/>
    <w:rPr>
      <w:sz w:val="24"/>
      <w:szCs w:val="24"/>
    </w:rPr>
  </w:style>
  <w:style w:type="paragraph" w:styleId="1">
    <w:name w:val="heading 1"/>
    <w:basedOn w:val="a"/>
    <w:next w:val="a"/>
    <w:link w:val="10"/>
    <w:qFormat/>
    <w:rsid w:val="004C00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C00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7D1F7D"/>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link w:val="50"/>
    <w:uiPriority w:val="9"/>
    <w:qFormat/>
    <w:rsid w:val="0096397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93448D"/>
    <w:rPr>
      <w:sz w:val="28"/>
      <w:szCs w:val="20"/>
    </w:rPr>
  </w:style>
  <w:style w:type="paragraph" w:customStyle="1" w:styleId="11">
    <w:name w:val="Основной текст1"/>
    <w:rsid w:val="0093448D"/>
    <w:rPr>
      <w:color w:val="000000"/>
      <w:sz w:val="24"/>
      <w:lang w:val="en-US"/>
    </w:rPr>
  </w:style>
  <w:style w:type="paragraph" w:styleId="a3">
    <w:name w:val="Balloon Text"/>
    <w:basedOn w:val="a"/>
    <w:semiHidden/>
    <w:rsid w:val="00AD1B93"/>
    <w:rPr>
      <w:rFonts w:ascii="Tahoma" w:hAnsi="Tahoma" w:cs="Tahoma"/>
      <w:sz w:val="16"/>
      <w:szCs w:val="16"/>
    </w:rPr>
  </w:style>
  <w:style w:type="paragraph" w:styleId="21">
    <w:name w:val="Body Text Indent 2"/>
    <w:basedOn w:val="a"/>
    <w:rsid w:val="004A7879"/>
    <w:pPr>
      <w:spacing w:after="120" w:line="480" w:lineRule="auto"/>
      <w:ind w:left="283"/>
    </w:pPr>
  </w:style>
  <w:style w:type="paragraph" w:styleId="32">
    <w:name w:val="Body Text Indent 3"/>
    <w:basedOn w:val="a"/>
    <w:rsid w:val="004A7879"/>
    <w:pPr>
      <w:spacing w:after="120"/>
      <w:ind w:left="283"/>
    </w:pPr>
    <w:rPr>
      <w:sz w:val="16"/>
      <w:szCs w:val="16"/>
    </w:rPr>
  </w:style>
  <w:style w:type="paragraph" w:styleId="a4">
    <w:name w:val="header"/>
    <w:basedOn w:val="a"/>
    <w:link w:val="a5"/>
    <w:rsid w:val="00EC61E1"/>
    <w:pPr>
      <w:tabs>
        <w:tab w:val="center" w:pos="4677"/>
        <w:tab w:val="right" w:pos="9355"/>
      </w:tabs>
    </w:pPr>
  </w:style>
  <w:style w:type="character" w:customStyle="1" w:styleId="a5">
    <w:name w:val="Верхний колонтитул Знак"/>
    <w:basedOn w:val="a0"/>
    <w:link w:val="a4"/>
    <w:rsid w:val="00EC61E1"/>
    <w:rPr>
      <w:sz w:val="24"/>
      <w:szCs w:val="24"/>
    </w:rPr>
  </w:style>
  <w:style w:type="paragraph" w:styleId="a6">
    <w:name w:val="footer"/>
    <w:basedOn w:val="a"/>
    <w:link w:val="a7"/>
    <w:rsid w:val="00EC61E1"/>
    <w:pPr>
      <w:tabs>
        <w:tab w:val="center" w:pos="4677"/>
        <w:tab w:val="right" w:pos="9355"/>
      </w:tabs>
    </w:pPr>
  </w:style>
  <w:style w:type="character" w:customStyle="1" w:styleId="a7">
    <w:name w:val="Нижний колонтитул Знак"/>
    <w:basedOn w:val="a0"/>
    <w:link w:val="a6"/>
    <w:rsid w:val="00EC61E1"/>
    <w:rPr>
      <w:sz w:val="24"/>
      <w:szCs w:val="24"/>
    </w:rPr>
  </w:style>
  <w:style w:type="paragraph" w:customStyle="1" w:styleId="ConsPlusNonformat">
    <w:name w:val="ConsPlusNonformat"/>
    <w:uiPriority w:val="99"/>
    <w:rsid w:val="00F7024F"/>
    <w:pPr>
      <w:autoSpaceDE w:val="0"/>
      <w:autoSpaceDN w:val="0"/>
      <w:adjustRightInd w:val="0"/>
    </w:pPr>
    <w:rPr>
      <w:rFonts w:ascii="Courier New" w:hAnsi="Courier New" w:cs="Courier New"/>
    </w:rPr>
  </w:style>
  <w:style w:type="character" w:styleId="a8">
    <w:name w:val="Hyperlink"/>
    <w:basedOn w:val="a0"/>
    <w:rsid w:val="00F7024F"/>
    <w:rPr>
      <w:color w:val="0000FF"/>
      <w:u w:val="single"/>
    </w:rPr>
  </w:style>
  <w:style w:type="paragraph" w:styleId="a9">
    <w:name w:val="Body Text"/>
    <w:basedOn w:val="a"/>
    <w:link w:val="aa"/>
    <w:rsid w:val="001039CB"/>
    <w:pPr>
      <w:spacing w:after="120"/>
    </w:pPr>
  </w:style>
  <w:style w:type="character" w:customStyle="1" w:styleId="aa">
    <w:name w:val="Основной текст Знак"/>
    <w:basedOn w:val="a0"/>
    <w:link w:val="a9"/>
    <w:rsid w:val="001039CB"/>
    <w:rPr>
      <w:sz w:val="24"/>
      <w:szCs w:val="24"/>
    </w:rPr>
  </w:style>
  <w:style w:type="paragraph" w:styleId="ab">
    <w:name w:val="List Paragraph"/>
    <w:basedOn w:val="a"/>
    <w:uiPriority w:val="34"/>
    <w:qFormat/>
    <w:rsid w:val="00E35022"/>
    <w:pPr>
      <w:spacing w:after="200" w:line="288" w:lineRule="auto"/>
      <w:ind w:left="720"/>
      <w:contextualSpacing/>
    </w:pPr>
    <w:rPr>
      <w:rFonts w:asciiTheme="minorHAnsi" w:eastAsiaTheme="minorHAnsi" w:hAnsiTheme="minorHAnsi" w:cstheme="minorBidi"/>
      <w:i/>
      <w:iCs/>
      <w:sz w:val="20"/>
      <w:szCs w:val="20"/>
      <w:lang w:val="en-US" w:eastAsia="en-US" w:bidi="en-US"/>
    </w:rPr>
  </w:style>
  <w:style w:type="character" w:styleId="ac">
    <w:name w:val="Strong"/>
    <w:basedOn w:val="a0"/>
    <w:uiPriority w:val="22"/>
    <w:qFormat/>
    <w:rsid w:val="00E35022"/>
    <w:rPr>
      <w:b/>
      <w:bCs/>
    </w:rPr>
  </w:style>
  <w:style w:type="table" w:styleId="ad">
    <w:name w:val="Table Grid"/>
    <w:basedOn w:val="a1"/>
    <w:rsid w:val="00296F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uiPriority w:val="9"/>
    <w:rsid w:val="00963974"/>
    <w:rPr>
      <w:b/>
      <w:bCs/>
    </w:rPr>
  </w:style>
  <w:style w:type="paragraph" w:styleId="ae">
    <w:name w:val="Normal (Web)"/>
    <w:basedOn w:val="a"/>
    <w:uiPriority w:val="99"/>
    <w:unhideWhenUsed/>
    <w:rsid w:val="004327D0"/>
    <w:pPr>
      <w:spacing w:before="100" w:beforeAutospacing="1" w:after="100" w:afterAutospacing="1"/>
    </w:pPr>
  </w:style>
  <w:style w:type="character" w:customStyle="1" w:styleId="additionaldata">
    <w:name w:val="additionaldata"/>
    <w:basedOn w:val="a0"/>
    <w:rsid w:val="00DB2C04"/>
  </w:style>
  <w:style w:type="character" w:customStyle="1" w:styleId="additionalhoteldatedata">
    <w:name w:val="additionalhoteldatedata"/>
    <w:basedOn w:val="a0"/>
    <w:rsid w:val="00DB2C04"/>
  </w:style>
  <w:style w:type="character" w:customStyle="1" w:styleId="avialine">
    <w:name w:val="avialine"/>
    <w:basedOn w:val="a0"/>
    <w:rsid w:val="00DB2C04"/>
  </w:style>
  <w:style w:type="character" w:customStyle="1" w:styleId="splitrowline">
    <w:name w:val="splitrowline"/>
    <w:basedOn w:val="a0"/>
    <w:rsid w:val="008D3662"/>
  </w:style>
  <w:style w:type="character" w:customStyle="1" w:styleId="oneprice">
    <w:name w:val="oneprice"/>
    <w:basedOn w:val="a0"/>
    <w:rsid w:val="008009DB"/>
  </w:style>
  <w:style w:type="character" w:customStyle="1" w:styleId="10">
    <w:name w:val="Заголовок 1 Знак"/>
    <w:basedOn w:val="a0"/>
    <w:link w:val="1"/>
    <w:rsid w:val="004C00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4C0034"/>
    <w:rPr>
      <w:rFonts w:asciiTheme="majorHAnsi" w:eastAsiaTheme="majorEastAsia" w:hAnsiTheme="majorHAnsi" w:cstheme="majorBidi"/>
      <w:b/>
      <w:bCs/>
      <w:color w:val="4F81BD" w:themeColor="accent1"/>
      <w:sz w:val="26"/>
      <w:szCs w:val="26"/>
    </w:rPr>
  </w:style>
  <w:style w:type="character" w:customStyle="1" w:styleId="absolute-day-number">
    <w:name w:val="absolute-day-number"/>
    <w:basedOn w:val="a0"/>
    <w:rsid w:val="00E96D79"/>
  </w:style>
  <w:style w:type="paragraph" w:customStyle="1" w:styleId="af">
    <w:basedOn w:val="a"/>
    <w:next w:val="af0"/>
    <w:link w:val="af1"/>
    <w:qFormat/>
    <w:rsid w:val="008A0175"/>
    <w:pPr>
      <w:jc w:val="center"/>
    </w:pPr>
    <w:rPr>
      <w:b/>
      <w:bCs/>
    </w:rPr>
  </w:style>
  <w:style w:type="character" w:customStyle="1" w:styleId="af1">
    <w:name w:val="Название Знак"/>
    <w:basedOn w:val="a0"/>
    <w:link w:val="af"/>
    <w:rsid w:val="008A0175"/>
    <w:rPr>
      <w:b/>
      <w:bCs/>
      <w:sz w:val="24"/>
      <w:szCs w:val="24"/>
    </w:rPr>
  </w:style>
  <w:style w:type="paragraph" w:styleId="af0">
    <w:name w:val="Title"/>
    <w:basedOn w:val="a"/>
    <w:next w:val="a"/>
    <w:link w:val="af2"/>
    <w:qFormat/>
    <w:rsid w:val="008A0175"/>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0"/>
    <w:rsid w:val="008A0175"/>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semiHidden/>
    <w:rsid w:val="007D1F7D"/>
    <w:rPr>
      <w:rFonts w:asciiTheme="majorHAnsi" w:eastAsiaTheme="majorEastAsia" w:hAnsiTheme="majorHAnsi" w:cstheme="majorBidi"/>
      <w:color w:val="243F60" w:themeColor="accent1" w:themeShade="7F"/>
      <w:sz w:val="24"/>
      <w:szCs w:val="24"/>
    </w:rPr>
  </w:style>
  <w:style w:type="character" w:styleId="af3">
    <w:name w:val="FollowedHyperlink"/>
    <w:basedOn w:val="a0"/>
    <w:semiHidden/>
    <w:unhideWhenUsed/>
    <w:rsid w:val="00BA5E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323">
      <w:bodyDiv w:val="1"/>
      <w:marLeft w:val="0"/>
      <w:marRight w:val="0"/>
      <w:marTop w:val="0"/>
      <w:marBottom w:val="0"/>
      <w:divBdr>
        <w:top w:val="none" w:sz="0" w:space="0" w:color="auto"/>
        <w:left w:val="none" w:sz="0" w:space="0" w:color="auto"/>
        <w:bottom w:val="none" w:sz="0" w:space="0" w:color="auto"/>
        <w:right w:val="none" w:sz="0" w:space="0" w:color="auto"/>
      </w:divBdr>
    </w:div>
    <w:div w:id="39676217">
      <w:bodyDiv w:val="1"/>
      <w:marLeft w:val="0"/>
      <w:marRight w:val="0"/>
      <w:marTop w:val="0"/>
      <w:marBottom w:val="0"/>
      <w:divBdr>
        <w:top w:val="none" w:sz="0" w:space="0" w:color="auto"/>
        <w:left w:val="none" w:sz="0" w:space="0" w:color="auto"/>
        <w:bottom w:val="none" w:sz="0" w:space="0" w:color="auto"/>
        <w:right w:val="none" w:sz="0" w:space="0" w:color="auto"/>
      </w:divBdr>
      <w:divsChild>
        <w:div w:id="1566381165">
          <w:marLeft w:val="0"/>
          <w:marRight w:val="0"/>
          <w:marTop w:val="0"/>
          <w:marBottom w:val="0"/>
          <w:divBdr>
            <w:top w:val="none" w:sz="0" w:space="0" w:color="auto"/>
            <w:left w:val="none" w:sz="0" w:space="0" w:color="auto"/>
            <w:bottom w:val="none" w:sz="0" w:space="0" w:color="auto"/>
            <w:right w:val="none" w:sz="0" w:space="0" w:color="auto"/>
          </w:divBdr>
          <w:divsChild>
            <w:div w:id="996345036">
              <w:marLeft w:val="0"/>
              <w:marRight w:val="0"/>
              <w:marTop w:val="0"/>
              <w:marBottom w:val="0"/>
              <w:divBdr>
                <w:top w:val="none" w:sz="0" w:space="0" w:color="auto"/>
                <w:left w:val="none" w:sz="0" w:space="0" w:color="auto"/>
                <w:bottom w:val="none" w:sz="0" w:space="0" w:color="auto"/>
                <w:right w:val="none" w:sz="0" w:space="0" w:color="auto"/>
              </w:divBdr>
              <w:divsChild>
                <w:div w:id="1570656750">
                  <w:marLeft w:val="0"/>
                  <w:marRight w:val="0"/>
                  <w:marTop w:val="0"/>
                  <w:marBottom w:val="0"/>
                  <w:divBdr>
                    <w:top w:val="none" w:sz="0" w:space="0" w:color="auto"/>
                    <w:left w:val="none" w:sz="0" w:space="0" w:color="auto"/>
                    <w:bottom w:val="none" w:sz="0" w:space="0" w:color="auto"/>
                    <w:right w:val="none" w:sz="0" w:space="0" w:color="auto"/>
                  </w:divBdr>
                  <w:divsChild>
                    <w:div w:id="4598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9084">
              <w:marLeft w:val="0"/>
              <w:marRight w:val="0"/>
              <w:marTop w:val="0"/>
              <w:marBottom w:val="0"/>
              <w:divBdr>
                <w:top w:val="none" w:sz="0" w:space="0" w:color="auto"/>
                <w:left w:val="none" w:sz="0" w:space="0" w:color="auto"/>
                <w:bottom w:val="none" w:sz="0" w:space="0" w:color="auto"/>
                <w:right w:val="none" w:sz="0" w:space="0" w:color="auto"/>
              </w:divBdr>
              <w:divsChild>
                <w:div w:id="1668706781">
                  <w:marLeft w:val="0"/>
                  <w:marRight w:val="0"/>
                  <w:marTop w:val="0"/>
                  <w:marBottom w:val="0"/>
                  <w:divBdr>
                    <w:top w:val="none" w:sz="0" w:space="0" w:color="auto"/>
                    <w:left w:val="none" w:sz="0" w:space="0" w:color="auto"/>
                    <w:bottom w:val="none" w:sz="0" w:space="0" w:color="auto"/>
                    <w:right w:val="none" w:sz="0" w:space="0" w:color="auto"/>
                  </w:divBdr>
                  <w:divsChild>
                    <w:div w:id="4737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29717">
          <w:marLeft w:val="0"/>
          <w:marRight w:val="0"/>
          <w:marTop w:val="0"/>
          <w:marBottom w:val="0"/>
          <w:divBdr>
            <w:top w:val="none" w:sz="0" w:space="0" w:color="auto"/>
            <w:left w:val="none" w:sz="0" w:space="0" w:color="auto"/>
            <w:bottom w:val="none" w:sz="0" w:space="0" w:color="auto"/>
            <w:right w:val="none" w:sz="0" w:space="0" w:color="auto"/>
          </w:divBdr>
        </w:div>
        <w:div w:id="1668095432">
          <w:marLeft w:val="0"/>
          <w:marRight w:val="0"/>
          <w:marTop w:val="0"/>
          <w:marBottom w:val="0"/>
          <w:divBdr>
            <w:top w:val="none" w:sz="0" w:space="0" w:color="auto"/>
            <w:left w:val="none" w:sz="0" w:space="0" w:color="auto"/>
            <w:bottom w:val="none" w:sz="0" w:space="0" w:color="auto"/>
            <w:right w:val="none" w:sz="0" w:space="0" w:color="auto"/>
          </w:divBdr>
        </w:div>
        <w:div w:id="140464189">
          <w:marLeft w:val="0"/>
          <w:marRight w:val="0"/>
          <w:marTop w:val="0"/>
          <w:marBottom w:val="0"/>
          <w:divBdr>
            <w:top w:val="none" w:sz="0" w:space="0" w:color="auto"/>
            <w:left w:val="none" w:sz="0" w:space="0" w:color="auto"/>
            <w:bottom w:val="none" w:sz="0" w:space="0" w:color="auto"/>
            <w:right w:val="none" w:sz="0" w:space="0" w:color="auto"/>
          </w:divBdr>
        </w:div>
        <w:div w:id="1579168522">
          <w:marLeft w:val="0"/>
          <w:marRight w:val="0"/>
          <w:marTop w:val="0"/>
          <w:marBottom w:val="0"/>
          <w:divBdr>
            <w:top w:val="none" w:sz="0" w:space="0" w:color="auto"/>
            <w:left w:val="none" w:sz="0" w:space="0" w:color="auto"/>
            <w:bottom w:val="none" w:sz="0" w:space="0" w:color="auto"/>
            <w:right w:val="none" w:sz="0" w:space="0" w:color="auto"/>
          </w:divBdr>
          <w:divsChild>
            <w:div w:id="1332369877">
              <w:marLeft w:val="0"/>
              <w:marRight w:val="0"/>
              <w:marTop w:val="0"/>
              <w:marBottom w:val="0"/>
              <w:divBdr>
                <w:top w:val="none" w:sz="0" w:space="0" w:color="auto"/>
                <w:left w:val="none" w:sz="0" w:space="0" w:color="auto"/>
                <w:bottom w:val="none" w:sz="0" w:space="0" w:color="auto"/>
                <w:right w:val="none" w:sz="0" w:space="0" w:color="auto"/>
              </w:divBdr>
              <w:divsChild>
                <w:div w:id="548103887">
                  <w:marLeft w:val="0"/>
                  <w:marRight w:val="0"/>
                  <w:marTop w:val="0"/>
                  <w:marBottom w:val="0"/>
                  <w:divBdr>
                    <w:top w:val="none" w:sz="0" w:space="0" w:color="auto"/>
                    <w:left w:val="none" w:sz="0" w:space="0" w:color="auto"/>
                    <w:bottom w:val="none" w:sz="0" w:space="0" w:color="auto"/>
                    <w:right w:val="none" w:sz="0" w:space="0" w:color="auto"/>
                  </w:divBdr>
                  <w:divsChild>
                    <w:div w:id="1969235241">
                      <w:marLeft w:val="0"/>
                      <w:marRight w:val="0"/>
                      <w:marTop w:val="0"/>
                      <w:marBottom w:val="0"/>
                      <w:divBdr>
                        <w:top w:val="none" w:sz="0" w:space="0" w:color="auto"/>
                        <w:left w:val="none" w:sz="0" w:space="0" w:color="auto"/>
                        <w:bottom w:val="none" w:sz="0" w:space="0" w:color="auto"/>
                        <w:right w:val="none" w:sz="0" w:space="0" w:color="auto"/>
                      </w:divBdr>
                      <w:divsChild>
                        <w:div w:id="118039233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 w:id="651563755">
                  <w:marLeft w:val="0"/>
                  <w:marRight w:val="0"/>
                  <w:marTop w:val="0"/>
                  <w:marBottom w:val="0"/>
                  <w:divBdr>
                    <w:top w:val="none" w:sz="0" w:space="0" w:color="auto"/>
                    <w:left w:val="none" w:sz="0" w:space="0" w:color="auto"/>
                    <w:bottom w:val="none" w:sz="0" w:space="0" w:color="auto"/>
                    <w:right w:val="none" w:sz="0" w:space="0" w:color="auto"/>
                  </w:divBdr>
                  <w:divsChild>
                    <w:div w:id="6548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393">
          <w:marLeft w:val="0"/>
          <w:marRight w:val="0"/>
          <w:marTop w:val="0"/>
          <w:marBottom w:val="0"/>
          <w:divBdr>
            <w:top w:val="none" w:sz="0" w:space="0" w:color="auto"/>
            <w:left w:val="none" w:sz="0" w:space="0" w:color="auto"/>
            <w:bottom w:val="none" w:sz="0" w:space="0" w:color="auto"/>
            <w:right w:val="none" w:sz="0" w:space="0" w:color="auto"/>
          </w:divBdr>
        </w:div>
        <w:div w:id="128209664">
          <w:marLeft w:val="15"/>
          <w:marRight w:val="15"/>
          <w:marTop w:val="75"/>
          <w:marBottom w:val="75"/>
          <w:divBdr>
            <w:top w:val="none" w:sz="0" w:space="0" w:color="auto"/>
            <w:left w:val="none" w:sz="0" w:space="0" w:color="auto"/>
            <w:bottom w:val="none" w:sz="0" w:space="0" w:color="auto"/>
            <w:right w:val="none" w:sz="0" w:space="0" w:color="auto"/>
          </w:divBdr>
          <w:divsChild>
            <w:div w:id="1438283651">
              <w:marLeft w:val="0"/>
              <w:marRight w:val="0"/>
              <w:marTop w:val="0"/>
              <w:marBottom w:val="0"/>
              <w:divBdr>
                <w:top w:val="none" w:sz="0" w:space="0" w:color="auto"/>
                <w:left w:val="none" w:sz="0" w:space="0" w:color="auto"/>
                <w:bottom w:val="none" w:sz="0" w:space="0" w:color="auto"/>
                <w:right w:val="none" w:sz="0" w:space="0" w:color="auto"/>
              </w:divBdr>
              <w:divsChild>
                <w:div w:id="782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2466">
          <w:marLeft w:val="15"/>
          <w:marRight w:val="15"/>
          <w:marTop w:val="75"/>
          <w:marBottom w:val="75"/>
          <w:divBdr>
            <w:top w:val="none" w:sz="0" w:space="0" w:color="auto"/>
            <w:left w:val="none" w:sz="0" w:space="0" w:color="auto"/>
            <w:bottom w:val="none" w:sz="0" w:space="0" w:color="auto"/>
            <w:right w:val="none" w:sz="0" w:space="0" w:color="auto"/>
          </w:divBdr>
          <w:divsChild>
            <w:div w:id="296299364">
              <w:marLeft w:val="0"/>
              <w:marRight w:val="0"/>
              <w:marTop w:val="0"/>
              <w:marBottom w:val="0"/>
              <w:divBdr>
                <w:top w:val="none" w:sz="0" w:space="0" w:color="auto"/>
                <w:left w:val="none" w:sz="0" w:space="0" w:color="auto"/>
                <w:bottom w:val="none" w:sz="0" w:space="0" w:color="auto"/>
                <w:right w:val="none" w:sz="0" w:space="0" w:color="auto"/>
              </w:divBdr>
              <w:divsChild>
                <w:div w:id="90207918">
                  <w:marLeft w:val="-2250"/>
                  <w:marRight w:val="0"/>
                  <w:marTop w:val="0"/>
                  <w:marBottom w:val="0"/>
                  <w:divBdr>
                    <w:top w:val="none" w:sz="0" w:space="0" w:color="auto"/>
                    <w:left w:val="none" w:sz="0" w:space="0" w:color="auto"/>
                    <w:bottom w:val="none" w:sz="0" w:space="0" w:color="auto"/>
                    <w:right w:val="none" w:sz="0" w:space="0" w:color="auto"/>
                  </w:divBdr>
                  <w:divsChild>
                    <w:div w:id="1297906380">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883368904">
          <w:marLeft w:val="15"/>
          <w:marRight w:val="15"/>
          <w:marTop w:val="75"/>
          <w:marBottom w:val="75"/>
          <w:divBdr>
            <w:top w:val="none" w:sz="0" w:space="0" w:color="auto"/>
            <w:left w:val="none" w:sz="0" w:space="0" w:color="auto"/>
            <w:bottom w:val="none" w:sz="0" w:space="0" w:color="auto"/>
            <w:right w:val="none" w:sz="0" w:space="0" w:color="auto"/>
          </w:divBdr>
          <w:divsChild>
            <w:div w:id="1898396090">
              <w:marLeft w:val="0"/>
              <w:marRight w:val="0"/>
              <w:marTop w:val="0"/>
              <w:marBottom w:val="0"/>
              <w:divBdr>
                <w:top w:val="none" w:sz="0" w:space="0" w:color="auto"/>
                <w:left w:val="none" w:sz="0" w:space="0" w:color="auto"/>
                <w:bottom w:val="none" w:sz="0" w:space="0" w:color="auto"/>
                <w:right w:val="none" w:sz="0" w:space="0" w:color="auto"/>
              </w:divBdr>
            </w:div>
          </w:divsChild>
        </w:div>
        <w:div w:id="696389476">
          <w:marLeft w:val="0"/>
          <w:marRight w:val="0"/>
          <w:marTop w:val="0"/>
          <w:marBottom w:val="0"/>
          <w:divBdr>
            <w:top w:val="none" w:sz="0" w:space="0" w:color="auto"/>
            <w:left w:val="none" w:sz="0" w:space="0" w:color="auto"/>
            <w:bottom w:val="none" w:sz="0" w:space="0" w:color="auto"/>
            <w:right w:val="none" w:sz="0" w:space="0" w:color="auto"/>
          </w:divBdr>
          <w:divsChild>
            <w:div w:id="666053883">
              <w:marLeft w:val="0"/>
              <w:marRight w:val="0"/>
              <w:marTop w:val="0"/>
              <w:marBottom w:val="0"/>
              <w:divBdr>
                <w:top w:val="none" w:sz="0" w:space="0" w:color="auto"/>
                <w:left w:val="none" w:sz="0" w:space="0" w:color="auto"/>
                <w:bottom w:val="none" w:sz="0" w:space="0" w:color="auto"/>
                <w:right w:val="none" w:sz="0" w:space="0" w:color="auto"/>
              </w:divBdr>
              <w:divsChild>
                <w:div w:id="678584004">
                  <w:marLeft w:val="0"/>
                  <w:marRight w:val="0"/>
                  <w:marTop w:val="0"/>
                  <w:marBottom w:val="0"/>
                  <w:divBdr>
                    <w:top w:val="none" w:sz="0" w:space="0" w:color="auto"/>
                    <w:left w:val="none" w:sz="0" w:space="0" w:color="auto"/>
                    <w:bottom w:val="none" w:sz="0" w:space="0" w:color="auto"/>
                    <w:right w:val="none" w:sz="0" w:space="0" w:color="auto"/>
                  </w:divBdr>
                  <w:divsChild>
                    <w:div w:id="1946227891">
                      <w:marLeft w:val="0"/>
                      <w:marRight w:val="0"/>
                      <w:marTop w:val="0"/>
                      <w:marBottom w:val="0"/>
                      <w:divBdr>
                        <w:top w:val="none" w:sz="0" w:space="0" w:color="auto"/>
                        <w:left w:val="none" w:sz="0" w:space="0" w:color="auto"/>
                        <w:bottom w:val="none" w:sz="0" w:space="0" w:color="auto"/>
                        <w:right w:val="none" w:sz="0" w:space="0" w:color="auto"/>
                      </w:divBdr>
                      <w:divsChild>
                        <w:div w:id="13681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87307">
      <w:bodyDiv w:val="1"/>
      <w:marLeft w:val="0"/>
      <w:marRight w:val="0"/>
      <w:marTop w:val="0"/>
      <w:marBottom w:val="0"/>
      <w:divBdr>
        <w:top w:val="none" w:sz="0" w:space="0" w:color="auto"/>
        <w:left w:val="none" w:sz="0" w:space="0" w:color="auto"/>
        <w:bottom w:val="none" w:sz="0" w:space="0" w:color="auto"/>
        <w:right w:val="none" w:sz="0" w:space="0" w:color="auto"/>
      </w:divBdr>
    </w:div>
    <w:div w:id="191385621">
      <w:bodyDiv w:val="1"/>
      <w:marLeft w:val="0"/>
      <w:marRight w:val="0"/>
      <w:marTop w:val="0"/>
      <w:marBottom w:val="0"/>
      <w:divBdr>
        <w:top w:val="none" w:sz="0" w:space="0" w:color="auto"/>
        <w:left w:val="none" w:sz="0" w:space="0" w:color="auto"/>
        <w:bottom w:val="none" w:sz="0" w:space="0" w:color="auto"/>
        <w:right w:val="none" w:sz="0" w:space="0" w:color="auto"/>
      </w:divBdr>
    </w:div>
    <w:div w:id="370495666">
      <w:bodyDiv w:val="1"/>
      <w:marLeft w:val="0"/>
      <w:marRight w:val="0"/>
      <w:marTop w:val="0"/>
      <w:marBottom w:val="0"/>
      <w:divBdr>
        <w:top w:val="none" w:sz="0" w:space="0" w:color="auto"/>
        <w:left w:val="none" w:sz="0" w:space="0" w:color="auto"/>
        <w:bottom w:val="none" w:sz="0" w:space="0" w:color="auto"/>
        <w:right w:val="none" w:sz="0" w:space="0" w:color="auto"/>
      </w:divBdr>
      <w:divsChild>
        <w:div w:id="1067651904">
          <w:marLeft w:val="0"/>
          <w:marRight w:val="0"/>
          <w:marTop w:val="0"/>
          <w:marBottom w:val="0"/>
          <w:divBdr>
            <w:top w:val="none" w:sz="0" w:space="0" w:color="auto"/>
            <w:left w:val="none" w:sz="0" w:space="0" w:color="auto"/>
            <w:bottom w:val="none" w:sz="0" w:space="0" w:color="auto"/>
            <w:right w:val="none" w:sz="0" w:space="0" w:color="auto"/>
          </w:divBdr>
        </w:div>
      </w:divsChild>
    </w:div>
    <w:div w:id="397822850">
      <w:bodyDiv w:val="1"/>
      <w:marLeft w:val="0"/>
      <w:marRight w:val="0"/>
      <w:marTop w:val="0"/>
      <w:marBottom w:val="0"/>
      <w:divBdr>
        <w:top w:val="none" w:sz="0" w:space="0" w:color="auto"/>
        <w:left w:val="none" w:sz="0" w:space="0" w:color="auto"/>
        <w:bottom w:val="none" w:sz="0" w:space="0" w:color="auto"/>
        <w:right w:val="none" w:sz="0" w:space="0" w:color="auto"/>
      </w:divBdr>
      <w:divsChild>
        <w:div w:id="1415325563">
          <w:marLeft w:val="0"/>
          <w:marRight w:val="0"/>
          <w:marTop w:val="0"/>
          <w:marBottom w:val="0"/>
          <w:divBdr>
            <w:top w:val="none" w:sz="0" w:space="0" w:color="auto"/>
            <w:left w:val="none" w:sz="0" w:space="0" w:color="auto"/>
            <w:bottom w:val="none" w:sz="0" w:space="0" w:color="auto"/>
            <w:right w:val="none" w:sz="0" w:space="0" w:color="auto"/>
          </w:divBdr>
        </w:div>
        <w:div w:id="469327332">
          <w:marLeft w:val="0"/>
          <w:marRight w:val="0"/>
          <w:marTop w:val="75"/>
          <w:marBottom w:val="0"/>
          <w:divBdr>
            <w:top w:val="none" w:sz="0" w:space="0" w:color="auto"/>
            <w:left w:val="none" w:sz="0" w:space="0" w:color="auto"/>
            <w:bottom w:val="none" w:sz="0" w:space="0" w:color="auto"/>
            <w:right w:val="none" w:sz="0" w:space="0" w:color="auto"/>
          </w:divBdr>
        </w:div>
      </w:divsChild>
    </w:div>
    <w:div w:id="416709598">
      <w:bodyDiv w:val="1"/>
      <w:marLeft w:val="0"/>
      <w:marRight w:val="0"/>
      <w:marTop w:val="0"/>
      <w:marBottom w:val="0"/>
      <w:divBdr>
        <w:top w:val="none" w:sz="0" w:space="0" w:color="auto"/>
        <w:left w:val="none" w:sz="0" w:space="0" w:color="auto"/>
        <w:bottom w:val="none" w:sz="0" w:space="0" w:color="auto"/>
        <w:right w:val="none" w:sz="0" w:space="0" w:color="auto"/>
      </w:divBdr>
    </w:div>
    <w:div w:id="477649659">
      <w:bodyDiv w:val="1"/>
      <w:marLeft w:val="0"/>
      <w:marRight w:val="0"/>
      <w:marTop w:val="0"/>
      <w:marBottom w:val="0"/>
      <w:divBdr>
        <w:top w:val="none" w:sz="0" w:space="0" w:color="auto"/>
        <w:left w:val="none" w:sz="0" w:space="0" w:color="auto"/>
        <w:bottom w:val="none" w:sz="0" w:space="0" w:color="auto"/>
        <w:right w:val="none" w:sz="0" w:space="0" w:color="auto"/>
      </w:divBdr>
      <w:divsChild>
        <w:div w:id="1337153151">
          <w:marLeft w:val="0"/>
          <w:marRight w:val="0"/>
          <w:marTop w:val="75"/>
          <w:marBottom w:val="75"/>
          <w:divBdr>
            <w:top w:val="none" w:sz="0" w:space="0" w:color="auto"/>
            <w:left w:val="none" w:sz="0" w:space="0" w:color="auto"/>
            <w:bottom w:val="none" w:sz="0" w:space="0" w:color="auto"/>
            <w:right w:val="none" w:sz="0" w:space="0" w:color="auto"/>
          </w:divBdr>
          <w:divsChild>
            <w:div w:id="265577071">
              <w:marLeft w:val="0"/>
              <w:marRight w:val="0"/>
              <w:marTop w:val="0"/>
              <w:marBottom w:val="0"/>
              <w:divBdr>
                <w:top w:val="none" w:sz="0" w:space="0" w:color="auto"/>
                <w:left w:val="none" w:sz="0" w:space="0" w:color="auto"/>
                <w:bottom w:val="none" w:sz="0" w:space="0" w:color="auto"/>
                <w:right w:val="none" w:sz="0" w:space="0" w:color="auto"/>
              </w:divBdr>
              <w:divsChild>
                <w:div w:id="1289970327">
                  <w:marLeft w:val="0"/>
                  <w:marRight w:val="0"/>
                  <w:marTop w:val="0"/>
                  <w:marBottom w:val="0"/>
                  <w:divBdr>
                    <w:top w:val="none" w:sz="0" w:space="0" w:color="auto"/>
                    <w:left w:val="none" w:sz="0" w:space="0" w:color="auto"/>
                    <w:bottom w:val="none" w:sz="0" w:space="0" w:color="auto"/>
                    <w:right w:val="none" w:sz="0" w:space="0" w:color="auto"/>
                  </w:divBdr>
                </w:div>
                <w:div w:id="14764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102">
          <w:marLeft w:val="0"/>
          <w:marRight w:val="0"/>
          <w:marTop w:val="45"/>
          <w:marBottom w:val="45"/>
          <w:divBdr>
            <w:top w:val="none" w:sz="0" w:space="0" w:color="auto"/>
            <w:left w:val="none" w:sz="0" w:space="0" w:color="auto"/>
            <w:bottom w:val="none" w:sz="0" w:space="0" w:color="auto"/>
            <w:right w:val="none" w:sz="0" w:space="0" w:color="auto"/>
          </w:divBdr>
          <w:divsChild>
            <w:div w:id="1576010364">
              <w:marLeft w:val="0"/>
              <w:marRight w:val="75"/>
              <w:marTop w:val="0"/>
              <w:marBottom w:val="15"/>
              <w:divBdr>
                <w:top w:val="none" w:sz="0" w:space="0" w:color="auto"/>
                <w:left w:val="none" w:sz="0" w:space="0" w:color="auto"/>
                <w:bottom w:val="none" w:sz="0" w:space="0" w:color="auto"/>
                <w:right w:val="none" w:sz="0" w:space="0" w:color="auto"/>
              </w:divBdr>
            </w:div>
            <w:div w:id="1619290156">
              <w:marLeft w:val="0"/>
              <w:marRight w:val="0"/>
              <w:marTop w:val="0"/>
              <w:marBottom w:val="0"/>
              <w:divBdr>
                <w:top w:val="none" w:sz="0" w:space="0" w:color="auto"/>
                <w:left w:val="none" w:sz="0" w:space="0" w:color="auto"/>
                <w:bottom w:val="none" w:sz="0" w:space="0" w:color="auto"/>
                <w:right w:val="none" w:sz="0" w:space="0" w:color="auto"/>
              </w:divBdr>
            </w:div>
          </w:divsChild>
        </w:div>
        <w:div w:id="799568341">
          <w:marLeft w:val="0"/>
          <w:marRight w:val="0"/>
          <w:marTop w:val="45"/>
          <w:marBottom w:val="45"/>
          <w:divBdr>
            <w:top w:val="none" w:sz="0" w:space="0" w:color="auto"/>
            <w:left w:val="none" w:sz="0" w:space="0" w:color="auto"/>
            <w:bottom w:val="none" w:sz="0" w:space="0" w:color="auto"/>
            <w:right w:val="none" w:sz="0" w:space="0" w:color="auto"/>
          </w:divBdr>
          <w:divsChild>
            <w:div w:id="193546889">
              <w:marLeft w:val="0"/>
              <w:marRight w:val="75"/>
              <w:marTop w:val="0"/>
              <w:marBottom w:val="15"/>
              <w:divBdr>
                <w:top w:val="none" w:sz="0" w:space="0" w:color="auto"/>
                <w:left w:val="none" w:sz="0" w:space="0" w:color="auto"/>
                <w:bottom w:val="none" w:sz="0" w:space="0" w:color="auto"/>
                <w:right w:val="none" w:sz="0" w:space="0" w:color="auto"/>
              </w:divBdr>
            </w:div>
            <w:div w:id="21269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698">
      <w:bodyDiv w:val="1"/>
      <w:marLeft w:val="0"/>
      <w:marRight w:val="0"/>
      <w:marTop w:val="0"/>
      <w:marBottom w:val="0"/>
      <w:divBdr>
        <w:top w:val="none" w:sz="0" w:space="0" w:color="auto"/>
        <w:left w:val="none" w:sz="0" w:space="0" w:color="auto"/>
        <w:bottom w:val="none" w:sz="0" w:space="0" w:color="auto"/>
        <w:right w:val="none" w:sz="0" w:space="0" w:color="auto"/>
      </w:divBdr>
      <w:divsChild>
        <w:div w:id="434978170">
          <w:marLeft w:val="0"/>
          <w:marRight w:val="0"/>
          <w:marTop w:val="0"/>
          <w:marBottom w:val="0"/>
          <w:divBdr>
            <w:top w:val="none" w:sz="0" w:space="0" w:color="auto"/>
            <w:left w:val="none" w:sz="0" w:space="0" w:color="auto"/>
            <w:bottom w:val="none" w:sz="0" w:space="0" w:color="auto"/>
            <w:right w:val="none" w:sz="0" w:space="0" w:color="auto"/>
          </w:divBdr>
        </w:div>
      </w:divsChild>
    </w:div>
    <w:div w:id="493568720">
      <w:bodyDiv w:val="1"/>
      <w:marLeft w:val="0"/>
      <w:marRight w:val="0"/>
      <w:marTop w:val="0"/>
      <w:marBottom w:val="0"/>
      <w:divBdr>
        <w:top w:val="none" w:sz="0" w:space="0" w:color="auto"/>
        <w:left w:val="none" w:sz="0" w:space="0" w:color="auto"/>
        <w:bottom w:val="none" w:sz="0" w:space="0" w:color="auto"/>
        <w:right w:val="none" w:sz="0" w:space="0" w:color="auto"/>
      </w:divBdr>
      <w:divsChild>
        <w:div w:id="98113001">
          <w:marLeft w:val="0"/>
          <w:marRight w:val="0"/>
          <w:marTop w:val="0"/>
          <w:marBottom w:val="0"/>
          <w:divBdr>
            <w:top w:val="none" w:sz="0" w:space="0" w:color="auto"/>
            <w:left w:val="none" w:sz="0" w:space="0" w:color="auto"/>
            <w:bottom w:val="none" w:sz="0" w:space="0" w:color="auto"/>
            <w:right w:val="none" w:sz="0" w:space="0" w:color="auto"/>
          </w:divBdr>
        </w:div>
      </w:divsChild>
    </w:div>
    <w:div w:id="548958715">
      <w:bodyDiv w:val="1"/>
      <w:marLeft w:val="0"/>
      <w:marRight w:val="0"/>
      <w:marTop w:val="0"/>
      <w:marBottom w:val="0"/>
      <w:divBdr>
        <w:top w:val="none" w:sz="0" w:space="0" w:color="auto"/>
        <w:left w:val="none" w:sz="0" w:space="0" w:color="auto"/>
        <w:bottom w:val="none" w:sz="0" w:space="0" w:color="auto"/>
        <w:right w:val="none" w:sz="0" w:space="0" w:color="auto"/>
      </w:divBdr>
      <w:divsChild>
        <w:div w:id="481509693">
          <w:marLeft w:val="0"/>
          <w:marRight w:val="0"/>
          <w:marTop w:val="75"/>
          <w:marBottom w:val="75"/>
          <w:divBdr>
            <w:top w:val="none" w:sz="0" w:space="0" w:color="auto"/>
            <w:left w:val="none" w:sz="0" w:space="0" w:color="auto"/>
            <w:bottom w:val="none" w:sz="0" w:space="0" w:color="auto"/>
            <w:right w:val="none" w:sz="0" w:space="0" w:color="auto"/>
          </w:divBdr>
          <w:divsChild>
            <w:div w:id="1786272355">
              <w:marLeft w:val="0"/>
              <w:marRight w:val="0"/>
              <w:marTop w:val="0"/>
              <w:marBottom w:val="0"/>
              <w:divBdr>
                <w:top w:val="none" w:sz="0" w:space="0" w:color="auto"/>
                <w:left w:val="none" w:sz="0" w:space="0" w:color="auto"/>
                <w:bottom w:val="none" w:sz="0" w:space="0" w:color="auto"/>
                <w:right w:val="none" w:sz="0" w:space="0" w:color="auto"/>
              </w:divBdr>
              <w:divsChild>
                <w:div w:id="1191409852">
                  <w:marLeft w:val="0"/>
                  <w:marRight w:val="0"/>
                  <w:marTop w:val="0"/>
                  <w:marBottom w:val="0"/>
                  <w:divBdr>
                    <w:top w:val="none" w:sz="0" w:space="0" w:color="auto"/>
                    <w:left w:val="none" w:sz="0" w:space="0" w:color="auto"/>
                    <w:bottom w:val="none" w:sz="0" w:space="0" w:color="auto"/>
                    <w:right w:val="none" w:sz="0" w:space="0" w:color="auto"/>
                  </w:divBdr>
                </w:div>
                <w:div w:id="18006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7710">
          <w:marLeft w:val="0"/>
          <w:marRight w:val="0"/>
          <w:marTop w:val="45"/>
          <w:marBottom w:val="45"/>
          <w:divBdr>
            <w:top w:val="none" w:sz="0" w:space="0" w:color="auto"/>
            <w:left w:val="none" w:sz="0" w:space="0" w:color="auto"/>
            <w:bottom w:val="none" w:sz="0" w:space="0" w:color="auto"/>
            <w:right w:val="none" w:sz="0" w:space="0" w:color="auto"/>
          </w:divBdr>
          <w:divsChild>
            <w:div w:id="1248072631">
              <w:marLeft w:val="0"/>
              <w:marRight w:val="75"/>
              <w:marTop w:val="0"/>
              <w:marBottom w:val="15"/>
              <w:divBdr>
                <w:top w:val="none" w:sz="0" w:space="0" w:color="auto"/>
                <w:left w:val="none" w:sz="0" w:space="0" w:color="auto"/>
                <w:bottom w:val="none" w:sz="0" w:space="0" w:color="auto"/>
                <w:right w:val="none" w:sz="0" w:space="0" w:color="auto"/>
              </w:divBdr>
            </w:div>
            <w:div w:id="1801993870">
              <w:marLeft w:val="0"/>
              <w:marRight w:val="0"/>
              <w:marTop w:val="0"/>
              <w:marBottom w:val="0"/>
              <w:divBdr>
                <w:top w:val="none" w:sz="0" w:space="0" w:color="auto"/>
                <w:left w:val="none" w:sz="0" w:space="0" w:color="auto"/>
                <w:bottom w:val="none" w:sz="0" w:space="0" w:color="auto"/>
                <w:right w:val="none" w:sz="0" w:space="0" w:color="auto"/>
              </w:divBdr>
            </w:div>
          </w:divsChild>
        </w:div>
        <w:div w:id="1411081294">
          <w:marLeft w:val="0"/>
          <w:marRight w:val="0"/>
          <w:marTop w:val="45"/>
          <w:marBottom w:val="45"/>
          <w:divBdr>
            <w:top w:val="none" w:sz="0" w:space="0" w:color="auto"/>
            <w:left w:val="none" w:sz="0" w:space="0" w:color="auto"/>
            <w:bottom w:val="none" w:sz="0" w:space="0" w:color="auto"/>
            <w:right w:val="none" w:sz="0" w:space="0" w:color="auto"/>
          </w:divBdr>
          <w:divsChild>
            <w:div w:id="1544445445">
              <w:marLeft w:val="0"/>
              <w:marRight w:val="75"/>
              <w:marTop w:val="0"/>
              <w:marBottom w:val="15"/>
              <w:divBdr>
                <w:top w:val="none" w:sz="0" w:space="0" w:color="auto"/>
                <w:left w:val="none" w:sz="0" w:space="0" w:color="auto"/>
                <w:bottom w:val="none" w:sz="0" w:space="0" w:color="auto"/>
                <w:right w:val="none" w:sz="0" w:space="0" w:color="auto"/>
              </w:divBdr>
            </w:div>
            <w:div w:id="2302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24681">
      <w:bodyDiv w:val="1"/>
      <w:marLeft w:val="0"/>
      <w:marRight w:val="0"/>
      <w:marTop w:val="0"/>
      <w:marBottom w:val="0"/>
      <w:divBdr>
        <w:top w:val="none" w:sz="0" w:space="0" w:color="auto"/>
        <w:left w:val="none" w:sz="0" w:space="0" w:color="auto"/>
        <w:bottom w:val="none" w:sz="0" w:space="0" w:color="auto"/>
        <w:right w:val="none" w:sz="0" w:space="0" w:color="auto"/>
      </w:divBdr>
      <w:divsChild>
        <w:div w:id="1013335017">
          <w:marLeft w:val="0"/>
          <w:marRight w:val="0"/>
          <w:marTop w:val="75"/>
          <w:marBottom w:val="75"/>
          <w:divBdr>
            <w:top w:val="none" w:sz="0" w:space="0" w:color="auto"/>
            <w:left w:val="none" w:sz="0" w:space="0" w:color="auto"/>
            <w:bottom w:val="none" w:sz="0" w:space="0" w:color="auto"/>
            <w:right w:val="none" w:sz="0" w:space="0" w:color="auto"/>
          </w:divBdr>
          <w:divsChild>
            <w:div w:id="958873596">
              <w:marLeft w:val="0"/>
              <w:marRight w:val="0"/>
              <w:marTop w:val="0"/>
              <w:marBottom w:val="0"/>
              <w:divBdr>
                <w:top w:val="none" w:sz="0" w:space="0" w:color="auto"/>
                <w:left w:val="none" w:sz="0" w:space="0" w:color="auto"/>
                <w:bottom w:val="none" w:sz="0" w:space="0" w:color="auto"/>
                <w:right w:val="none" w:sz="0" w:space="0" w:color="auto"/>
              </w:divBdr>
              <w:divsChild>
                <w:div w:id="1185635468">
                  <w:marLeft w:val="0"/>
                  <w:marRight w:val="0"/>
                  <w:marTop w:val="0"/>
                  <w:marBottom w:val="0"/>
                  <w:divBdr>
                    <w:top w:val="none" w:sz="0" w:space="0" w:color="auto"/>
                    <w:left w:val="none" w:sz="0" w:space="0" w:color="auto"/>
                    <w:bottom w:val="none" w:sz="0" w:space="0" w:color="auto"/>
                    <w:right w:val="none" w:sz="0" w:space="0" w:color="auto"/>
                  </w:divBdr>
                </w:div>
                <w:div w:id="2508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1927">
          <w:marLeft w:val="0"/>
          <w:marRight w:val="0"/>
          <w:marTop w:val="45"/>
          <w:marBottom w:val="45"/>
          <w:divBdr>
            <w:top w:val="none" w:sz="0" w:space="0" w:color="auto"/>
            <w:left w:val="none" w:sz="0" w:space="0" w:color="auto"/>
            <w:bottom w:val="none" w:sz="0" w:space="0" w:color="auto"/>
            <w:right w:val="none" w:sz="0" w:space="0" w:color="auto"/>
          </w:divBdr>
          <w:divsChild>
            <w:div w:id="1408117081">
              <w:marLeft w:val="0"/>
              <w:marRight w:val="75"/>
              <w:marTop w:val="0"/>
              <w:marBottom w:val="15"/>
              <w:divBdr>
                <w:top w:val="none" w:sz="0" w:space="0" w:color="auto"/>
                <w:left w:val="none" w:sz="0" w:space="0" w:color="auto"/>
                <w:bottom w:val="none" w:sz="0" w:space="0" w:color="auto"/>
                <w:right w:val="none" w:sz="0" w:space="0" w:color="auto"/>
              </w:divBdr>
            </w:div>
            <w:div w:id="1133446097">
              <w:marLeft w:val="0"/>
              <w:marRight w:val="0"/>
              <w:marTop w:val="0"/>
              <w:marBottom w:val="0"/>
              <w:divBdr>
                <w:top w:val="none" w:sz="0" w:space="0" w:color="auto"/>
                <w:left w:val="none" w:sz="0" w:space="0" w:color="auto"/>
                <w:bottom w:val="none" w:sz="0" w:space="0" w:color="auto"/>
                <w:right w:val="none" w:sz="0" w:space="0" w:color="auto"/>
              </w:divBdr>
            </w:div>
          </w:divsChild>
        </w:div>
        <w:div w:id="1705056969">
          <w:marLeft w:val="0"/>
          <w:marRight w:val="0"/>
          <w:marTop w:val="45"/>
          <w:marBottom w:val="45"/>
          <w:divBdr>
            <w:top w:val="none" w:sz="0" w:space="0" w:color="auto"/>
            <w:left w:val="none" w:sz="0" w:space="0" w:color="auto"/>
            <w:bottom w:val="none" w:sz="0" w:space="0" w:color="auto"/>
            <w:right w:val="none" w:sz="0" w:space="0" w:color="auto"/>
          </w:divBdr>
          <w:divsChild>
            <w:div w:id="2064020714">
              <w:marLeft w:val="0"/>
              <w:marRight w:val="75"/>
              <w:marTop w:val="0"/>
              <w:marBottom w:val="15"/>
              <w:divBdr>
                <w:top w:val="none" w:sz="0" w:space="0" w:color="auto"/>
                <w:left w:val="none" w:sz="0" w:space="0" w:color="auto"/>
                <w:bottom w:val="none" w:sz="0" w:space="0" w:color="auto"/>
                <w:right w:val="none" w:sz="0" w:space="0" w:color="auto"/>
              </w:divBdr>
            </w:div>
            <w:div w:id="16756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8523">
      <w:bodyDiv w:val="1"/>
      <w:marLeft w:val="0"/>
      <w:marRight w:val="0"/>
      <w:marTop w:val="0"/>
      <w:marBottom w:val="0"/>
      <w:divBdr>
        <w:top w:val="none" w:sz="0" w:space="0" w:color="auto"/>
        <w:left w:val="none" w:sz="0" w:space="0" w:color="auto"/>
        <w:bottom w:val="none" w:sz="0" w:space="0" w:color="auto"/>
        <w:right w:val="none" w:sz="0" w:space="0" w:color="auto"/>
      </w:divBdr>
      <w:divsChild>
        <w:div w:id="1446075292">
          <w:marLeft w:val="0"/>
          <w:marRight w:val="0"/>
          <w:marTop w:val="0"/>
          <w:marBottom w:val="0"/>
          <w:divBdr>
            <w:top w:val="none" w:sz="0" w:space="0" w:color="auto"/>
            <w:left w:val="none" w:sz="0" w:space="0" w:color="auto"/>
            <w:bottom w:val="none" w:sz="0" w:space="0" w:color="auto"/>
            <w:right w:val="none" w:sz="0" w:space="0" w:color="auto"/>
          </w:divBdr>
          <w:divsChild>
            <w:div w:id="866410225">
              <w:marLeft w:val="0"/>
              <w:marRight w:val="0"/>
              <w:marTop w:val="0"/>
              <w:marBottom w:val="0"/>
              <w:divBdr>
                <w:top w:val="none" w:sz="0" w:space="0" w:color="auto"/>
                <w:left w:val="none" w:sz="0" w:space="0" w:color="auto"/>
                <w:bottom w:val="none" w:sz="0" w:space="0" w:color="auto"/>
                <w:right w:val="none" w:sz="0" w:space="0" w:color="auto"/>
              </w:divBdr>
              <w:divsChild>
                <w:div w:id="1007171302">
                  <w:marLeft w:val="0"/>
                  <w:marRight w:val="0"/>
                  <w:marTop w:val="0"/>
                  <w:marBottom w:val="0"/>
                  <w:divBdr>
                    <w:top w:val="none" w:sz="0" w:space="0" w:color="auto"/>
                    <w:left w:val="none" w:sz="0" w:space="0" w:color="auto"/>
                    <w:bottom w:val="none" w:sz="0" w:space="0" w:color="auto"/>
                    <w:right w:val="none" w:sz="0" w:space="0" w:color="auto"/>
                  </w:divBdr>
                  <w:divsChild>
                    <w:div w:id="1246065066">
                      <w:marLeft w:val="0"/>
                      <w:marRight w:val="0"/>
                      <w:marTop w:val="0"/>
                      <w:marBottom w:val="0"/>
                      <w:divBdr>
                        <w:top w:val="none" w:sz="0" w:space="0" w:color="auto"/>
                        <w:left w:val="none" w:sz="0" w:space="0" w:color="auto"/>
                        <w:bottom w:val="none" w:sz="0" w:space="0" w:color="auto"/>
                        <w:right w:val="none" w:sz="0" w:space="0" w:color="auto"/>
                      </w:divBdr>
                      <w:divsChild>
                        <w:div w:id="18639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92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6400">
          <w:marLeft w:val="0"/>
          <w:marRight w:val="0"/>
          <w:marTop w:val="75"/>
          <w:marBottom w:val="75"/>
          <w:divBdr>
            <w:top w:val="none" w:sz="0" w:space="0" w:color="auto"/>
            <w:left w:val="none" w:sz="0" w:space="0" w:color="auto"/>
            <w:bottom w:val="none" w:sz="0" w:space="0" w:color="auto"/>
            <w:right w:val="none" w:sz="0" w:space="0" w:color="auto"/>
          </w:divBdr>
          <w:divsChild>
            <w:div w:id="786893938">
              <w:marLeft w:val="0"/>
              <w:marRight w:val="0"/>
              <w:marTop w:val="0"/>
              <w:marBottom w:val="0"/>
              <w:divBdr>
                <w:top w:val="none" w:sz="0" w:space="0" w:color="auto"/>
                <w:left w:val="none" w:sz="0" w:space="0" w:color="auto"/>
                <w:bottom w:val="none" w:sz="0" w:space="0" w:color="auto"/>
                <w:right w:val="none" w:sz="0" w:space="0" w:color="auto"/>
              </w:divBdr>
              <w:divsChild>
                <w:div w:id="1157501515">
                  <w:marLeft w:val="0"/>
                  <w:marRight w:val="0"/>
                  <w:marTop w:val="0"/>
                  <w:marBottom w:val="0"/>
                  <w:divBdr>
                    <w:top w:val="none" w:sz="0" w:space="0" w:color="auto"/>
                    <w:left w:val="none" w:sz="0" w:space="0" w:color="auto"/>
                    <w:bottom w:val="none" w:sz="0" w:space="0" w:color="auto"/>
                    <w:right w:val="none" w:sz="0" w:space="0" w:color="auto"/>
                  </w:divBdr>
                </w:div>
                <w:div w:id="12198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90682">
          <w:marLeft w:val="0"/>
          <w:marRight w:val="0"/>
          <w:marTop w:val="45"/>
          <w:marBottom w:val="45"/>
          <w:divBdr>
            <w:top w:val="none" w:sz="0" w:space="0" w:color="auto"/>
            <w:left w:val="none" w:sz="0" w:space="0" w:color="auto"/>
            <w:bottom w:val="none" w:sz="0" w:space="0" w:color="auto"/>
            <w:right w:val="none" w:sz="0" w:space="0" w:color="auto"/>
          </w:divBdr>
          <w:divsChild>
            <w:div w:id="2029791744">
              <w:marLeft w:val="0"/>
              <w:marRight w:val="75"/>
              <w:marTop w:val="0"/>
              <w:marBottom w:val="15"/>
              <w:divBdr>
                <w:top w:val="none" w:sz="0" w:space="0" w:color="auto"/>
                <w:left w:val="none" w:sz="0" w:space="0" w:color="auto"/>
                <w:bottom w:val="none" w:sz="0" w:space="0" w:color="auto"/>
                <w:right w:val="none" w:sz="0" w:space="0" w:color="auto"/>
              </w:divBdr>
            </w:div>
            <w:div w:id="1552695487">
              <w:marLeft w:val="0"/>
              <w:marRight w:val="0"/>
              <w:marTop w:val="0"/>
              <w:marBottom w:val="0"/>
              <w:divBdr>
                <w:top w:val="none" w:sz="0" w:space="0" w:color="auto"/>
                <w:left w:val="none" w:sz="0" w:space="0" w:color="auto"/>
                <w:bottom w:val="none" w:sz="0" w:space="0" w:color="auto"/>
                <w:right w:val="none" w:sz="0" w:space="0" w:color="auto"/>
              </w:divBdr>
            </w:div>
          </w:divsChild>
        </w:div>
        <w:div w:id="1448427936">
          <w:marLeft w:val="0"/>
          <w:marRight w:val="0"/>
          <w:marTop w:val="45"/>
          <w:marBottom w:val="45"/>
          <w:divBdr>
            <w:top w:val="none" w:sz="0" w:space="0" w:color="auto"/>
            <w:left w:val="none" w:sz="0" w:space="0" w:color="auto"/>
            <w:bottom w:val="none" w:sz="0" w:space="0" w:color="auto"/>
            <w:right w:val="none" w:sz="0" w:space="0" w:color="auto"/>
          </w:divBdr>
          <w:divsChild>
            <w:div w:id="369231452">
              <w:marLeft w:val="0"/>
              <w:marRight w:val="75"/>
              <w:marTop w:val="0"/>
              <w:marBottom w:val="15"/>
              <w:divBdr>
                <w:top w:val="none" w:sz="0" w:space="0" w:color="auto"/>
                <w:left w:val="none" w:sz="0" w:space="0" w:color="auto"/>
                <w:bottom w:val="none" w:sz="0" w:space="0" w:color="auto"/>
                <w:right w:val="none" w:sz="0" w:space="0" w:color="auto"/>
              </w:divBdr>
            </w:div>
            <w:div w:id="2929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6881">
      <w:bodyDiv w:val="1"/>
      <w:marLeft w:val="0"/>
      <w:marRight w:val="0"/>
      <w:marTop w:val="0"/>
      <w:marBottom w:val="0"/>
      <w:divBdr>
        <w:top w:val="none" w:sz="0" w:space="0" w:color="auto"/>
        <w:left w:val="none" w:sz="0" w:space="0" w:color="auto"/>
        <w:bottom w:val="none" w:sz="0" w:space="0" w:color="auto"/>
        <w:right w:val="none" w:sz="0" w:space="0" w:color="auto"/>
      </w:divBdr>
      <w:divsChild>
        <w:div w:id="1839420980">
          <w:marLeft w:val="0"/>
          <w:marRight w:val="0"/>
          <w:marTop w:val="0"/>
          <w:marBottom w:val="0"/>
          <w:divBdr>
            <w:top w:val="none" w:sz="0" w:space="0" w:color="auto"/>
            <w:left w:val="none" w:sz="0" w:space="0" w:color="auto"/>
            <w:bottom w:val="none" w:sz="0" w:space="0" w:color="auto"/>
            <w:right w:val="none" w:sz="0" w:space="0" w:color="auto"/>
          </w:divBdr>
          <w:divsChild>
            <w:div w:id="1870947451">
              <w:marLeft w:val="0"/>
              <w:marRight w:val="0"/>
              <w:marTop w:val="0"/>
              <w:marBottom w:val="0"/>
              <w:divBdr>
                <w:top w:val="none" w:sz="0" w:space="0" w:color="auto"/>
                <w:left w:val="none" w:sz="0" w:space="0" w:color="auto"/>
                <w:bottom w:val="none" w:sz="0" w:space="0" w:color="auto"/>
                <w:right w:val="none" w:sz="0" w:space="0" w:color="auto"/>
              </w:divBdr>
              <w:divsChild>
                <w:div w:id="1723939386">
                  <w:marLeft w:val="0"/>
                  <w:marRight w:val="0"/>
                  <w:marTop w:val="0"/>
                  <w:marBottom w:val="0"/>
                  <w:divBdr>
                    <w:top w:val="none" w:sz="0" w:space="0" w:color="auto"/>
                    <w:left w:val="none" w:sz="0" w:space="0" w:color="auto"/>
                    <w:bottom w:val="none" w:sz="0" w:space="0" w:color="auto"/>
                    <w:right w:val="none" w:sz="0" w:space="0" w:color="auto"/>
                  </w:divBdr>
                  <w:divsChild>
                    <w:div w:id="537008536">
                      <w:marLeft w:val="0"/>
                      <w:marRight w:val="0"/>
                      <w:marTop w:val="0"/>
                      <w:marBottom w:val="0"/>
                      <w:divBdr>
                        <w:top w:val="none" w:sz="0" w:space="0" w:color="auto"/>
                        <w:left w:val="none" w:sz="0" w:space="0" w:color="auto"/>
                        <w:bottom w:val="none" w:sz="0" w:space="0" w:color="auto"/>
                        <w:right w:val="none" w:sz="0" w:space="0" w:color="auto"/>
                      </w:divBdr>
                      <w:divsChild>
                        <w:div w:id="1015302694">
                          <w:marLeft w:val="0"/>
                          <w:marRight w:val="0"/>
                          <w:marTop w:val="225"/>
                          <w:marBottom w:val="0"/>
                          <w:divBdr>
                            <w:top w:val="none" w:sz="0" w:space="0" w:color="auto"/>
                            <w:left w:val="none" w:sz="0" w:space="0" w:color="auto"/>
                            <w:bottom w:val="none" w:sz="0" w:space="0" w:color="auto"/>
                            <w:right w:val="none" w:sz="0" w:space="0" w:color="auto"/>
                          </w:divBdr>
                          <w:divsChild>
                            <w:div w:id="1272593187">
                              <w:marLeft w:val="0"/>
                              <w:marRight w:val="0"/>
                              <w:marTop w:val="0"/>
                              <w:marBottom w:val="0"/>
                              <w:divBdr>
                                <w:top w:val="none" w:sz="0" w:space="0" w:color="auto"/>
                                <w:left w:val="none" w:sz="0" w:space="0" w:color="auto"/>
                                <w:bottom w:val="none" w:sz="0" w:space="0" w:color="auto"/>
                                <w:right w:val="none" w:sz="0" w:space="0" w:color="auto"/>
                              </w:divBdr>
                              <w:divsChild>
                                <w:div w:id="1606421053">
                                  <w:marLeft w:val="0"/>
                                  <w:marRight w:val="0"/>
                                  <w:marTop w:val="0"/>
                                  <w:marBottom w:val="0"/>
                                  <w:divBdr>
                                    <w:top w:val="none" w:sz="0" w:space="0" w:color="auto"/>
                                    <w:left w:val="none" w:sz="0" w:space="0" w:color="auto"/>
                                    <w:bottom w:val="none" w:sz="0" w:space="0" w:color="auto"/>
                                    <w:right w:val="none" w:sz="0" w:space="0" w:color="auto"/>
                                  </w:divBdr>
                                  <w:divsChild>
                                    <w:div w:id="1192231778">
                                      <w:marLeft w:val="0"/>
                                      <w:marRight w:val="0"/>
                                      <w:marTop w:val="0"/>
                                      <w:marBottom w:val="0"/>
                                      <w:divBdr>
                                        <w:top w:val="none" w:sz="0" w:space="0" w:color="auto"/>
                                        <w:left w:val="none" w:sz="0" w:space="0" w:color="auto"/>
                                        <w:bottom w:val="none" w:sz="0" w:space="0" w:color="auto"/>
                                        <w:right w:val="none" w:sz="0" w:space="0" w:color="auto"/>
                                      </w:divBdr>
                                      <w:divsChild>
                                        <w:div w:id="16389213">
                                          <w:marLeft w:val="0"/>
                                          <w:marRight w:val="0"/>
                                          <w:marTop w:val="0"/>
                                          <w:marBottom w:val="0"/>
                                          <w:divBdr>
                                            <w:top w:val="none" w:sz="0" w:space="0" w:color="auto"/>
                                            <w:left w:val="none" w:sz="0" w:space="0" w:color="auto"/>
                                            <w:bottom w:val="none" w:sz="0" w:space="0" w:color="auto"/>
                                            <w:right w:val="none" w:sz="0" w:space="0" w:color="auto"/>
                                          </w:divBdr>
                                        </w:div>
                                        <w:div w:id="618149346">
                                          <w:marLeft w:val="0"/>
                                          <w:marRight w:val="150"/>
                                          <w:marTop w:val="0"/>
                                          <w:marBottom w:val="0"/>
                                          <w:divBdr>
                                            <w:top w:val="none" w:sz="0" w:space="0" w:color="auto"/>
                                            <w:left w:val="none" w:sz="0" w:space="0" w:color="auto"/>
                                            <w:bottom w:val="none" w:sz="0" w:space="0" w:color="auto"/>
                                            <w:right w:val="none" w:sz="0" w:space="0" w:color="auto"/>
                                          </w:divBdr>
                                          <w:divsChild>
                                            <w:div w:id="8178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845088">
      <w:bodyDiv w:val="1"/>
      <w:marLeft w:val="0"/>
      <w:marRight w:val="0"/>
      <w:marTop w:val="0"/>
      <w:marBottom w:val="0"/>
      <w:divBdr>
        <w:top w:val="none" w:sz="0" w:space="0" w:color="auto"/>
        <w:left w:val="none" w:sz="0" w:space="0" w:color="auto"/>
        <w:bottom w:val="none" w:sz="0" w:space="0" w:color="auto"/>
        <w:right w:val="none" w:sz="0" w:space="0" w:color="auto"/>
      </w:divBdr>
      <w:divsChild>
        <w:div w:id="62610379">
          <w:marLeft w:val="0"/>
          <w:marRight w:val="0"/>
          <w:marTop w:val="0"/>
          <w:marBottom w:val="0"/>
          <w:divBdr>
            <w:top w:val="none" w:sz="0" w:space="0" w:color="auto"/>
            <w:left w:val="none" w:sz="0" w:space="0" w:color="auto"/>
            <w:bottom w:val="none" w:sz="0" w:space="0" w:color="auto"/>
            <w:right w:val="none" w:sz="0" w:space="0" w:color="auto"/>
          </w:divBdr>
        </w:div>
      </w:divsChild>
    </w:div>
    <w:div w:id="655836197">
      <w:bodyDiv w:val="1"/>
      <w:marLeft w:val="0"/>
      <w:marRight w:val="0"/>
      <w:marTop w:val="0"/>
      <w:marBottom w:val="0"/>
      <w:divBdr>
        <w:top w:val="none" w:sz="0" w:space="0" w:color="auto"/>
        <w:left w:val="none" w:sz="0" w:space="0" w:color="auto"/>
        <w:bottom w:val="none" w:sz="0" w:space="0" w:color="auto"/>
        <w:right w:val="none" w:sz="0" w:space="0" w:color="auto"/>
      </w:divBdr>
      <w:divsChild>
        <w:div w:id="779223158">
          <w:marLeft w:val="0"/>
          <w:marRight w:val="0"/>
          <w:marTop w:val="0"/>
          <w:marBottom w:val="0"/>
          <w:divBdr>
            <w:top w:val="none" w:sz="0" w:space="0" w:color="auto"/>
            <w:left w:val="none" w:sz="0" w:space="0" w:color="auto"/>
            <w:bottom w:val="none" w:sz="0" w:space="0" w:color="auto"/>
            <w:right w:val="none" w:sz="0" w:space="0" w:color="auto"/>
          </w:divBdr>
        </w:div>
      </w:divsChild>
    </w:div>
    <w:div w:id="693774189">
      <w:bodyDiv w:val="1"/>
      <w:marLeft w:val="0"/>
      <w:marRight w:val="0"/>
      <w:marTop w:val="0"/>
      <w:marBottom w:val="0"/>
      <w:divBdr>
        <w:top w:val="none" w:sz="0" w:space="0" w:color="auto"/>
        <w:left w:val="none" w:sz="0" w:space="0" w:color="auto"/>
        <w:bottom w:val="none" w:sz="0" w:space="0" w:color="auto"/>
        <w:right w:val="none" w:sz="0" w:space="0" w:color="auto"/>
      </w:divBdr>
      <w:divsChild>
        <w:div w:id="1772629718">
          <w:marLeft w:val="0"/>
          <w:marRight w:val="0"/>
          <w:marTop w:val="0"/>
          <w:marBottom w:val="0"/>
          <w:divBdr>
            <w:top w:val="none" w:sz="0" w:space="0" w:color="auto"/>
            <w:left w:val="none" w:sz="0" w:space="0" w:color="auto"/>
            <w:bottom w:val="none" w:sz="0" w:space="0" w:color="auto"/>
            <w:right w:val="none" w:sz="0" w:space="0" w:color="auto"/>
          </w:divBdr>
        </w:div>
        <w:div w:id="1327395112">
          <w:marLeft w:val="0"/>
          <w:marRight w:val="0"/>
          <w:marTop w:val="75"/>
          <w:marBottom w:val="0"/>
          <w:divBdr>
            <w:top w:val="none" w:sz="0" w:space="0" w:color="auto"/>
            <w:left w:val="none" w:sz="0" w:space="0" w:color="auto"/>
            <w:bottom w:val="none" w:sz="0" w:space="0" w:color="auto"/>
            <w:right w:val="none" w:sz="0" w:space="0" w:color="auto"/>
          </w:divBdr>
        </w:div>
      </w:divsChild>
    </w:div>
    <w:div w:id="703873329">
      <w:bodyDiv w:val="1"/>
      <w:marLeft w:val="0"/>
      <w:marRight w:val="0"/>
      <w:marTop w:val="0"/>
      <w:marBottom w:val="0"/>
      <w:divBdr>
        <w:top w:val="none" w:sz="0" w:space="0" w:color="auto"/>
        <w:left w:val="none" w:sz="0" w:space="0" w:color="auto"/>
        <w:bottom w:val="none" w:sz="0" w:space="0" w:color="auto"/>
        <w:right w:val="none" w:sz="0" w:space="0" w:color="auto"/>
      </w:divBdr>
      <w:divsChild>
        <w:div w:id="356350041">
          <w:marLeft w:val="0"/>
          <w:marRight w:val="0"/>
          <w:marTop w:val="75"/>
          <w:marBottom w:val="75"/>
          <w:divBdr>
            <w:top w:val="none" w:sz="0" w:space="0" w:color="auto"/>
            <w:left w:val="none" w:sz="0" w:space="0" w:color="auto"/>
            <w:bottom w:val="none" w:sz="0" w:space="0" w:color="auto"/>
            <w:right w:val="none" w:sz="0" w:space="0" w:color="auto"/>
          </w:divBdr>
          <w:divsChild>
            <w:div w:id="675771621">
              <w:marLeft w:val="0"/>
              <w:marRight w:val="0"/>
              <w:marTop w:val="0"/>
              <w:marBottom w:val="0"/>
              <w:divBdr>
                <w:top w:val="none" w:sz="0" w:space="0" w:color="auto"/>
                <w:left w:val="none" w:sz="0" w:space="0" w:color="auto"/>
                <w:bottom w:val="none" w:sz="0" w:space="0" w:color="auto"/>
                <w:right w:val="none" w:sz="0" w:space="0" w:color="auto"/>
              </w:divBdr>
              <w:divsChild>
                <w:div w:id="1700164494">
                  <w:marLeft w:val="0"/>
                  <w:marRight w:val="0"/>
                  <w:marTop w:val="0"/>
                  <w:marBottom w:val="0"/>
                  <w:divBdr>
                    <w:top w:val="none" w:sz="0" w:space="0" w:color="auto"/>
                    <w:left w:val="none" w:sz="0" w:space="0" w:color="auto"/>
                    <w:bottom w:val="none" w:sz="0" w:space="0" w:color="auto"/>
                    <w:right w:val="none" w:sz="0" w:space="0" w:color="auto"/>
                  </w:divBdr>
                </w:div>
                <w:div w:id="6502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0891">
          <w:marLeft w:val="0"/>
          <w:marRight w:val="0"/>
          <w:marTop w:val="45"/>
          <w:marBottom w:val="45"/>
          <w:divBdr>
            <w:top w:val="none" w:sz="0" w:space="0" w:color="auto"/>
            <w:left w:val="none" w:sz="0" w:space="0" w:color="auto"/>
            <w:bottom w:val="none" w:sz="0" w:space="0" w:color="auto"/>
            <w:right w:val="none" w:sz="0" w:space="0" w:color="auto"/>
          </w:divBdr>
          <w:divsChild>
            <w:div w:id="546382243">
              <w:marLeft w:val="0"/>
              <w:marRight w:val="75"/>
              <w:marTop w:val="0"/>
              <w:marBottom w:val="15"/>
              <w:divBdr>
                <w:top w:val="none" w:sz="0" w:space="0" w:color="auto"/>
                <w:left w:val="none" w:sz="0" w:space="0" w:color="auto"/>
                <w:bottom w:val="none" w:sz="0" w:space="0" w:color="auto"/>
                <w:right w:val="none" w:sz="0" w:space="0" w:color="auto"/>
              </w:divBdr>
            </w:div>
            <w:div w:id="75907032">
              <w:marLeft w:val="0"/>
              <w:marRight w:val="0"/>
              <w:marTop w:val="0"/>
              <w:marBottom w:val="0"/>
              <w:divBdr>
                <w:top w:val="none" w:sz="0" w:space="0" w:color="auto"/>
                <w:left w:val="none" w:sz="0" w:space="0" w:color="auto"/>
                <w:bottom w:val="none" w:sz="0" w:space="0" w:color="auto"/>
                <w:right w:val="none" w:sz="0" w:space="0" w:color="auto"/>
              </w:divBdr>
            </w:div>
          </w:divsChild>
        </w:div>
        <w:div w:id="565149095">
          <w:marLeft w:val="0"/>
          <w:marRight w:val="0"/>
          <w:marTop w:val="45"/>
          <w:marBottom w:val="45"/>
          <w:divBdr>
            <w:top w:val="none" w:sz="0" w:space="0" w:color="auto"/>
            <w:left w:val="none" w:sz="0" w:space="0" w:color="auto"/>
            <w:bottom w:val="none" w:sz="0" w:space="0" w:color="auto"/>
            <w:right w:val="none" w:sz="0" w:space="0" w:color="auto"/>
          </w:divBdr>
          <w:divsChild>
            <w:div w:id="1345934803">
              <w:marLeft w:val="0"/>
              <w:marRight w:val="75"/>
              <w:marTop w:val="0"/>
              <w:marBottom w:val="15"/>
              <w:divBdr>
                <w:top w:val="none" w:sz="0" w:space="0" w:color="auto"/>
                <w:left w:val="none" w:sz="0" w:space="0" w:color="auto"/>
                <w:bottom w:val="none" w:sz="0" w:space="0" w:color="auto"/>
                <w:right w:val="none" w:sz="0" w:space="0" w:color="auto"/>
              </w:divBdr>
            </w:div>
            <w:div w:id="7359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7746">
      <w:bodyDiv w:val="1"/>
      <w:marLeft w:val="0"/>
      <w:marRight w:val="0"/>
      <w:marTop w:val="0"/>
      <w:marBottom w:val="0"/>
      <w:divBdr>
        <w:top w:val="none" w:sz="0" w:space="0" w:color="auto"/>
        <w:left w:val="none" w:sz="0" w:space="0" w:color="auto"/>
        <w:bottom w:val="none" w:sz="0" w:space="0" w:color="auto"/>
        <w:right w:val="none" w:sz="0" w:space="0" w:color="auto"/>
      </w:divBdr>
    </w:div>
    <w:div w:id="774636823">
      <w:bodyDiv w:val="1"/>
      <w:marLeft w:val="0"/>
      <w:marRight w:val="0"/>
      <w:marTop w:val="0"/>
      <w:marBottom w:val="0"/>
      <w:divBdr>
        <w:top w:val="none" w:sz="0" w:space="0" w:color="auto"/>
        <w:left w:val="none" w:sz="0" w:space="0" w:color="auto"/>
        <w:bottom w:val="none" w:sz="0" w:space="0" w:color="auto"/>
        <w:right w:val="none" w:sz="0" w:space="0" w:color="auto"/>
      </w:divBdr>
      <w:divsChild>
        <w:div w:id="536894886">
          <w:marLeft w:val="0"/>
          <w:marRight w:val="0"/>
          <w:marTop w:val="75"/>
          <w:marBottom w:val="75"/>
          <w:divBdr>
            <w:top w:val="none" w:sz="0" w:space="0" w:color="auto"/>
            <w:left w:val="none" w:sz="0" w:space="0" w:color="auto"/>
            <w:bottom w:val="none" w:sz="0" w:space="0" w:color="auto"/>
            <w:right w:val="none" w:sz="0" w:space="0" w:color="auto"/>
          </w:divBdr>
          <w:divsChild>
            <w:div w:id="918833415">
              <w:marLeft w:val="0"/>
              <w:marRight w:val="0"/>
              <w:marTop w:val="0"/>
              <w:marBottom w:val="0"/>
              <w:divBdr>
                <w:top w:val="none" w:sz="0" w:space="0" w:color="auto"/>
                <w:left w:val="none" w:sz="0" w:space="0" w:color="auto"/>
                <w:bottom w:val="none" w:sz="0" w:space="0" w:color="auto"/>
                <w:right w:val="none" w:sz="0" w:space="0" w:color="auto"/>
              </w:divBdr>
              <w:divsChild>
                <w:div w:id="72700928">
                  <w:marLeft w:val="0"/>
                  <w:marRight w:val="0"/>
                  <w:marTop w:val="0"/>
                  <w:marBottom w:val="0"/>
                  <w:divBdr>
                    <w:top w:val="none" w:sz="0" w:space="0" w:color="auto"/>
                    <w:left w:val="none" w:sz="0" w:space="0" w:color="auto"/>
                    <w:bottom w:val="none" w:sz="0" w:space="0" w:color="auto"/>
                    <w:right w:val="none" w:sz="0" w:space="0" w:color="auto"/>
                  </w:divBdr>
                </w:div>
                <w:div w:id="4083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6267">
          <w:marLeft w:val="0"/>
          <w:marRight w:val="0"/>
          <w:marTop w:val="45"/>
          <w:marBottom w:val="45"/>
          <w:divBdr>
            <w:top w:val="none" w:sz="0" w:space="0" w:color="auto"/>
            <w:left w:val="none" w:sz="0" w:space="0" w:color="auto"/>
            <w:bottom w:val="none" w:sz="0" w:space="0" w:color="auto"/>
            <w:right w:val="none" w:sz="0" w:space="0" w:color="auto"/>
          </w:divBdr>
          <w:divsChild>
            <w:div w:id="1011761405">
              <w:marLeft w:val="0"/>
              <w:marRight w:val="75"/>
              <w:marTop w:val="0"/>
              <w:marBottom w:val="15"/>
              <w:divBdr>
                <w:top w:val="none" w:sz="0" w:space="0" w:color="auto"/>
                <w:left w:val="none" w:sz="0" w:space="0" w:color="auto"/>
                <w:bottom w:val="none" w:sz="0" w:space="0" w:color="auto"/>
                <w:right w:val="none" w:sz="0" w:space="0" w:color="auto"/>
              </w:divBdr>
            </w:div>
            <w:div w:id="1087770924">
              <w:marLeft w:val="0"/>
              <w:marRight w:val="0"/>
              <w:marTop w:val="0"/>
              <w:marBottom w:val="0"/>
              <w:divBdr>
                <w:top w:val="none" w:sz="0" w:space="0" w:color="auto"/>
                <w:left w:val="none" w:sz="0" w:space="0" w:color="auto"/>
                <w:bottom w:val="none" w:sz="0" w:space="0" w:color="auto"/>
                <w:right w:val="none" w:sz="0" w:space="0" w:color="auto"/>
              </w:divBdr>
            </w:div>
          </w:divsChild>
        </w:div>
        <w:div w:id="1268931788">
          <w:marLeft w:val="0"/>
          <w:marRight w:val="0"/>
          <w:marTop w:val="45"/>
          <w:marBottom w:val="45"/>
          <w:divBdr>
            <w:top w:val="none" w:sz="0" w:space="0" w:color="auto"/>
            <w:left w:val="none" w:sz="0" w:space="0" w:color="auto"/>
            <w:bottom w:val="none" w:sz="0" w:space="0" w:color="auto"/>
            <w:right w:val="none" w:sz="0" w:space="0" w:color="auto"/>
          </w:divBdr>
          <w:divsChild>
            <w:div w:id="513808296">
              <w:marLeft w:val="0"/>
              <w:marRight w:val="75"/>
              <w:marTop w:val="0"/>
              <w:marBottom w:val="15"/>
              <w:divBdr>
                <w:top w:val="none" w:sz="0" w:space="0" w:color="auto"/>
                <w:left w:val="none" w:sz="0" w:space="0" w:color="auto"/>
                <w:bottom w:val="none" w:sz="0" w:space="0" w:color="auto"/>
                <w:right w:val="none" w:sz="0" w:space="0" w:color="auto"/>
              </w:divBdr>
            </w:div>
            <w:div w:id="5748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6626">
      <w:bodyDiv w:val="1"/>
      <w:marLeft w:val="0"/>
      <w:marRight w:val="0"/>
      <w:marTop w:val="0"/>
      <w:marBottom w:val="0"/>
      <w:divBdr>
        <w:top w:val="none" w:sz="0" w:space="0" w:color="auto"/>
        <w:left w:val="none" w:sz="0" w:space="0" w:color="auto"/>
        <w:bottom w:val="none" w:sz="0" w:space="0" w:color="auto"/>
        <w:right w:val="none" w:sz="0" w:space="0" w:color="auto"/>
      </w:divBdr>
      <w:divsChild>
        <w:div w:id="23485648">
          <w:marLeft w:val="0"/>
          <w:marRight w:val="0"/>
          <w:marTop w:val="0"/>
          <w:marBottom w:val="0"/>
          <w:divBdr>
            <w:top w:val="none" w:sz="0" w:space="0" w:color="auto"/>
            <w:left w:val="none" w:sz="0" w:space="0" w:color="auto"/>
            <w:bottom w:val="none" w:sz="0" w:space="0" w:color="auto"/>
            <w:right w:val="none" w:sz="0" w:space="0" w:color="auto"/>
          </w:divBdr>
        </w:div>
      </w:divsChild>
    </w:div>
    <w:div w:id="811291830">
      <w:bodyDiv w:val="1"/>
      <w:marLeft w:val="0"/>
      <w:marRight w:val="0"/>
      <w:marTop w:val="0"/>
      <w:marBottom w:val="0"/>
      <w:divBdr>
        <w:top w:val="none" w:sz="0" w:space="0" w:color="auto"/>
        <w:left w:val="none" w:sz="0" w:space="0" w:color="auto"/>
        <w:bottom w:val="none" w:sz="0" w:space="0" w:color="auto"/>
        <w:right w:val="none" w:sz="0" w:space="0" w:color="auto"/>
      </w:divBdr>
    </w:div>
    <w:div w:id="820270706">
      <w:bodyDiv w:val="1"/>
      <w:marLeft w:val="0"/>
      <w:marRight w:val="0"/>
      <w:marTop w:val="0"/>
      <w:marBottom w:val="0"/>
      <w:divBdr>
        <w:top w:val="none" w:sz="0" w:space="0" w:color="auto"/>
        <w:left w:val="none" w:sz="0" w:space="0" w:color="auto"/>
        <w:bottom w:val="none" w:sz="0" w:space="0" w:color="auto"/>
        <w:right w:val="none" w:sz="0" w:space="0" w:color="auto"/>
      </w:divBdr>
      <w:divsChild>
        <w:div w:id="244146662">
          <w:marLeft w:val="0"/>
          <w:marRight w:val="0"/>
          <w:marTop w:val="75"/>
          <w:marBottom w:val="75"/>
          <w:divBdr>
            <w:top w:val="none" w:sz="0" w:space="0" w:color="auto"/>
            <w:left w:val="none" w:sz="0" w:space="0" w:color="auto"/>
            <w:bottom w:val="none" w:sz="0" w:space="0" w:color="auto"/>
            <w:right w:val="none" w:sz="0" w:space="0" w:color="auto"/>
          </w:divBdr>
          <w:divsChild>
            <w:div w:id="773129674">
              <w:marLeft w:val="0"/>
              <w:marRight w:val="0"/>
              <w:marTop w:val="0"/>
              <w:marBottom w:val="0"/>
              <w:divBdr>
                <w:top w:val="none" w:sz="0" w:space="0" w:color="auto"/>
                <w:left w:val="none" w:sz="0" w:space="0" w:color="auto"/>
                <w:bottom w:val="none" w:sz="0" w:space="0" w:color="auto"/>
                <w:right w:val="none" w:sz="0" w:space="0" w:color="auto"/>
              </w:divBdr>
              <w:divsChild>
                <w:div w:id="2090148273">
                  <w:marLeft w:val="0"/>
                  <w:marRight w:val="0"/>
                  <w:marTop w:val="0"/>
                  <w:marBottom w:val="0"/>
                  <w:divBdr>
                    <w:top w:val="none" w:sz="0" w:space="0" w:color="auto"/>
                    <w:left w:val="none" w:sz="0" w:space="0" w:color="auto"/>
                    <w:bottom w:val="none" w:sz="0" w:space="0" w:color="auto"/>
                    <w:right w:val="none" w:sz="0" w:space="0" w:color="auto"/>
                  </w:divBdr>
                </w:div>
                <w:div w:id="553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253">
          <w:marLeft w:val="0"/>
          <w:marRight w:val="0"/>
          <w:marTop w:val="45"/>
          <w:marBottom w:val="45"/>
          <w:divBdr>
            <w:top w:val="none" w:sz="0" w:space="0" w:color="auto"/>
            <w:left w:val="none" w:sz="0" w:space="0" w:color="auto"/>
            <w:bottom w:val="none" w:sz="0" w:space="0" w:color="auto"/>
            <w:right w:val="none" w:sz="0" w:space="0" w:color="auto"/>
          </w:divBdr>
          <w:divsChild>
            <w:div w:id="1688209480">
              <w:marLeft w:val="0"/>
              <w:marRight w:val="75"/>
              <w:marTop w:val="0"/>
              <w:marBottom w:val="15"/>
              <w:divBdr>
                <w:top w:val="none" w:sz="0" w:space="0" w:color="auto"/>
                <w:left w:val="none" w:sz="0" w:space="0" w:color="auto"/>
                <w:bottom w:val="none" w:sz="0" w:space="0" w:color="auto"/>
                <w:right w:val="none" w:sz="0" w:space="0" w:color="auto"/>
              </w:divBdr>
            </w:div>
            <w:div w:id="1219777297">
              <w:marLeft w:val="0"/>
              <w:marRight w:val="0"/>
              <w:marTop w:val="0"/>
              <w:marBottom w:val="0"/>
              <w:divBdr>
                <w:top w:val="none" w:sz="0" w:space="0" w:color="auto"/>
                <w:left w:val="none" w:sz="0" w:space="0" w:color="auto"/>
                <w:bottom w:val="none" w:sz="0" w:space="0" w:color="auto"/>
                <w:right w:val="none" w:sz="0" w:space="0" w:color="auto"/>
              </w:divBdr>
            </w:div>
          </w:divsChild>
        </w:div>
        <w:div w:id="1722633029">
          <w:marLeft w:val="0"/>
          <w:marRight w:val="0"/>
          <w:marTop w:val="45"/>
          <w:marBottom w:val="45"/>
          <w:divBdr>
            <w:top w:val="none" w:sz="0" w:space="0" w:color="auto"/>
            <w:left w:val="none" w:sz="0" w:space="0" w:color="auto"/>
            <w:bottom w:val="none" w:sz="0" w:space="0" w:color="auto"/>
            <w:right w:val="none" w:sz="0" w:space="0" w:color="auto"/>
          </w:divBdr>
          <w:divsChild>
            <w:div w:id="856579106">
              <w:marLeft w:val="0"/>
              <w:marRight w:val="75"/>
              <w:marTop w:val="0"/>
              <w:marBottom w:val="15"/>
              <w:divBdr>
                <w:top w:val="none" w:sz="0" w:space="0" w:color="auto"/>
                <w:left w:val="none" w:sz="0" w:space="0" w:color="auto"/>
                <w:bottom w:val="none" w:sz="0" w:space="0" w:color="auto"/>
                <w:right w:val="none" w:sz="0" w:space="0" w:color="auto"/>
              </w:divBdr>
            </w:div>
            <w:div w:id="3526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4226">
      <w:bodyDiv w:val="1"/>
      <w:marLeft w:val="0"/>
      <w:marRight w:val="0"/>
      <w:marTop w:val="0"/>
      <w:marBottom w:val="0"/>
      <w:divBdr>
        <w:top w:val="none" w:sz="0" w:space="0" w:color="auto"/>
        <w:left w:val="none" w:sz="0" w:space="0" w:color="auto"/>
        <w:bottom w:val="none" w:sz="0" w:space="0" w:color="auto"/>
        <w:right w:val="none" w:sz="0" w:space="0" w:color="auto"/>
      </w:divBdr>
      <w:divsChild>
        <w:div w:id="172912944">
          <w:marLeft w:val="0"/>
          <w:marRight w:val="0"/>
          <w:marTop w:val="75"/>
          <w:marBottom w:val="75"/>
          <w:divBdr>
            <w:top w:val="none" w:sz="0" w:space="0" w:color="auto"/>
            <w:left w:val="none" w:sz="0" w:space="0" w:color="auto"/>
            <w:bottom w:val="none" w:sz="0" w:space="0" w:color="auto"/>
            <w:right w:val="none" w:sz="0" w:space="0" w:color="auto"/>
          </w:divBdr>
          <w:divsChild>
            <w:div w:id="525218920">
              <w:marLeft w:val="0"/>
              <w:marRight w:val="0"/>
              <w:marTop w:val="0"/>
              <w:marBottom w:val="0"/>
              <w:divBdr>
                <w:top w:val="none" w:sz="0" w:space="0" w:color="auto"/>
                <w:left w:val="none" w:sz="0" w:space="0" w:color="auto"/>
                <w:bottom w:val="none" w:sz="0" w:space="0" w:color="auto"/>
                <w:right w:val="none" w:sz="0" w:space="0" w:color="auto"/>
              </w:divBdr>
              <w:divsChild>
                <w:div w:id="1988053100">
                  <w:marLeft w:val="0"/>
                  <w:marRight w:val="0"/>
                  <w:marTop w:val="0"/>
                  <w:marBottom w:val="0"/>
                  <w:divBdr>
                    <w:top w:val="none" w:sz="0" w:space="0" w:color="auto"/>
                    <w:left w:val="none" w:sz="0" w:space="0" w:color="auto"/>
                    <w:bottom w:val="none" w:sz="0" w:space="0" w:color="auto"/>
                    <w:right w:val="none" w:sz="0" w:space="0" w:color="auto"/>
                  </w:divBdr>
                </w:div>
                <w:div w:id="20779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2097">
          <w:marLeft w:val="0"/>
          <w:marRight w:val="0"/>
          <w:marTop w:val="45"/>
          <w:marBottom w:val="45"/>
          <w:divBdr>
            <w:top w:val="none" w:sz="0" w:space="0" w:color="auto"/>
            <w:left w:val="none" w:sz="0" w:space="0" w:color="auto"/>
            <w:bottom w:val="none" w:sz="0" w:space="0" w:color="auto"/>
            <w:right w:val="none" w:sz="0" w:space="0" w:color="auto"/>
          </w:divBdr>
          <w:divsChild>
            <w:div w:id="1661695973">
              <w:marLeft w:val="0"/>
              <w:marRight w:val="75"/>
              <w:marTop w:val="0"/>
              <w:marBottom w:val="15"/>
              <w:divBdr>
                <w:top w:val="none" w:sz="0" w:space="0" w:color="auto"/>
                <w:left w:val="none" w:sz="0" w:space="0" w:color="auto"/>
                <w:bottom w:val="none" w:sz="0" w:space="0" w:color="auto"/>
                <w:right w:val="none" w:sz="0" w:space="0" w:color="auto"/>
              </w:divBdr>
            </w:div>
            <w:div w:id="630092325">
              <w:marLeft w:val="0"/>
              <w:marRight w:val="0"/>
              <w:marTop w:val="0"/>
              <w:marBottom w:val="0"/>
              <w:divBdr>
                <w:top w:val="none" w:sz="0" w:space="0" w:color="auto"/>
                <w:left w:val="none" w:sz="0" w:space="0" w:color="auto"/>
                <w:bottom w:val="none" w:sz="0" w:space="0" w:color="auto"/>
                <w:right w:val="none" w:sz="0" w:space="0" w:color="auto"/>
              </w:divBdr>
            </w:div>
          </w:divsChild>
        </w:div>
        <w:div w:id="769399291">
          <w:marLeft w:val="0"/>
          <w:marRight w:val="0"/>
          <w:marTop w:val="45"/>
          <w:marBottom w:val="45"/>
          <w:divBdr>
            <w:top w:val="none" w:sz="0" w:space="0" w:color="auto"/>
            <w:left w:val="none" w:sz="0" w:space="0" w:color="auto"/>
            <w:bottom w:val="none" w:sz="0" w:space="0" w:color="auto"/>
            <w:right w:val="none" w:sz="0" w:space="0" w:color="auto"/>
          </w:divBdr>
          <w:divsChild>
            <w:div w:id="1912543785">
              <w:marLeft w:val="0"/>
              <w:marRight w:val="75"/>
              <w:marTop w:val="0"/>
              <w:marBottom w:val="15"/>
              <w:divBdr>
                <w:top w:val="none" w:sz="0" w:space="0" w:color="auto"/>
                <w:left w:val="none" w:sz="0" w:space="0" w:color="auto"/>
                <w:bottom w:val="none" w:sz="0" w:space="0" w:color="auto"/>
                <w:right w:val="none" w:sz="0" w:space="0" w:color="auto"/>
              </w:divBdr>
            </w:div>
            <w:div w:id="3790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4824">
      <w:bodyDiv w:val="1"/>
      <w:marLeft w:val="0"/>
      <w:marRight w:val="0"/>
      <w:marTop w:val="0"/>
      <w:marBottom w:val="0"/>
      <w:divBdr>
        <w:top w:val="none" w:sz="0" w:space="0" w:color="auto"/>
        <w:left w:val="none" w:sz="0" w:space="0" w:color="auto"/>
        <w:bottom w:val="none" w:sz="0" w:space="0" w:color="auto"/>
        <w:right w:val="none" w:sz="0" w:space="0" w:color="auto"/>
      </w:divBdr>
      <w:divsChild>
        <w:div w:id="1207371761">
          <w:marLeft w:val="0"/>
          <w:marRight w:val="0"/>
          <w:marTop w:val="0"/>
          <w:marBottom w:val="0"/>
          <w:divBdr>
            <w:top w:val="none" w:sz="0" w:space="0" w:color="auto"/>
            <w:left w:val="none" w:sz="0" w:space="0" w:color="auto"/>
            <w:bottom w:val="none" w:sz="0" w:space="0" w:color="auto"/>
            <w:right w:val="none" w:sz="0" w:space="0" w:color="auto"/>
          </w:divBdr>
        </w:div>
      </w:divsChild>
    </w:div>
    <w:div w:id="871576692">
      <w:bodyDiv w:val="1"/>
      <w:marLeft w:val="0"/>
      <w:marRight w:val="0"/>
      <w:marTop w:val="0"/>
      <w:marBottom w:val="0"/>
      <w:divBdr>
        <w:top w:val="none" w:sz="0" w:space="0" w:color="auto"/>
        <w:left w:val="none" w:sz="0" w:space="0" w:color="auto"/>
        <w:bottom w:val="none" w:sz="0" w:space="0" w:color="auto"/>
        <w:right w:val="none" w:sz="0" w:space="0" w:color="auto"/>
      </w:divBdr>
      <w:divsChild>
        <w:div w:id="799112325">
          <w:marLeft w:val="0"/>
          <w:marRight w:val="0"/>
          <w:marTop w:val="0"/>
          <w:marBottom w:val="0"/>
          <w:divBdr>
            <w:top w:val="none" w:sz="0" w:space="0" w:color="auto"/>
            <w:left w:val="none" w:sz="0" w:space="0" w:color="auto"/>
            <w:bottom w:val="none" w:sz="0" w:space="0" w:color="auto"/>
            <w:right w:val="none" w:sz="0" w:space="0" w:color="auto"/>
          </w:divBdr>
        </w:div>
      </w:divsChild>
    </w:div>
    <w:div w:id="885140435">
      <w:bodyDiv w:val="1"/>
      <w:marLeft w:val="0"/>
      <w:marRight w:val="0"/>
      <w:marTop w:val="0"/>
      <w:marBottom w:val="0"/>
      <w:divBdr>
        <w:top w:val="none" w:sz="0" w:space="0" w:color="auto"/>
        <w:left w:val="none" w:sz="0" w:space="0" w:color="auto"/>
        <w:bottom w:val="none" w:sz="0" w:space="0" w:color="auto"/>
        <w:right w:val="none" w:sz="0" w:space="0" w:color="auto"/>
      </w:divBdr>
      <w:divsChild>
        <w:div w:id="883639835">
          <w:marLeft w:val="0"/>
          <w:marRight w:val="0"/>
          <w:marTop w:val="0"/>
          <w:marBottom w:val="0"/>
          <w:divBdr>
            <w:top w:val="none" w:sz="0" w:space="0" w:color="auto"/>
            <w:left w:val="none" w:sz="0" w:space="0" w:color="auto"/>
            <w:bottom w:val="none" w:sz="0" w:space="0" w:color="auto"/>
            <w:right w:val="none" w:sz="0" w:space="0" w:color="auto"/>
          </w:divBdr>
        </w:div>
        <w:div w:id="166671632">
          <w:marLeft w:val="0"/>
          <w:marRight w:val="0"/>
          <w:marTop w:val="75"/>
          <w:marBottom w:val="0"/>
          <w:divBdr>
            <w:top w:val="none" w:sz="0" w:space="0" w:color="auto"/>
            <w:left w:val="none" w:sz="0" w:space="0" w:color="auto"/>
            <w:bottom w:val="none" w:sz="0" w:space="0" w:color="auto"/>
            <w:right w:val="none" w:sz="0" w:space="0" w:color="auto"/>
          </w:divBdr>
        </w:div>
      </w:divsChild>
    </w:div>
    <w:div w:id="894436134">
      <w:bodyDiv w:val="1"/>
      <w:marLeft w:val="0"/>
      <w:marRight w:val="0"/>
      <w:marTop w:val="0"/>
      <w:marBottom w:val="0"/>
      <w:divBdr>
        <w:top w:val="none" w:sz="0" w:space="0" w:color="auto"/>
        <w:left w:val="none" w:sz="0" w:space="0" w:color="auto"/>
        <w:bottom w:val="none" w:sz="0" w:space="0" w:color="auto"/>
        <w:right w:val="none" w:sz="0" w:space="0" w:color="auto"/>
      </w:divBdr>
    </w:div>
    <w:div w:id="926842553">
      <w:bodyDiv w:val="1"/>
      <w:marLeft w:val="0"/>
      <w:marRight w:val="0"/>
      <w:marTop w:val="0"/>
      <w:marBottom w:val="0"/>
      <w:divBdr>
        <w:top w:val="none" w:sz="0" w:space="0" w:color="auto"/>
        <w:left w:val="none" w:sz="0" w:space="0" w:color="auto"/>
        <w:bottom w:val="none" w:sz="0" w:space="0" w:color="auto"/>
        <w:right w:val="none" w:sz="0" w:space="0" w:color="auto"/>
      </w:divBdr>
      <w:divsChild>
        <w:div w:id="112334963">
          <w:marLeft w:val="0"/>
          <w:marRight w:val="0"/>
          <w:marTop w:val="75"/>
          <w:marBottom w:val="75"/>
          <w:divBdr>
            <w:top w:val="none" w:sz="0" w:space="0" w:color="auto"/>
            <w:left w:val="none" w:sz="0" w:space="0" w:color="auto"/>
            <w:bottom w:val="none" w:sz="0" w:space="0" w:color="auto"/>
            <w:right w:val="none" w:sz="0" w:space="0" w:color="auto"/>
          </w:divBdr>
          <w:divsChild>
            <w:div w:id="2135824993">
              <w:marLeft w:val="0"/>
              <w:marRight w:val="0"/>
              <w:marTop w:val="0"/>
              <w:marBottom w:val="0"/>
              <w:divBdr>
                <w:top w:val="none" w:sz="0" w:space="0" w:color="auto"/>
                <w:left w:val="none" w:sz="0" w:space="0" w:color="auto"/>
                <w:bottom w:val="none" w:sz="0" w:space="0" w:color="auto"/>
                <w:right w:val="none" w:sz="0" w:space="0" w:color="auto"/>
              </w:divBdr>
              <w:divsChild>
                <w:div w:id="831676401">
                  <w:marLeft w:val="0"/>
                  <w:marRight w:val="0"/>
                  <w:marTop w:val="0"/>
                  <w:marBottom w:val="0"/>
                  <w:divBdr>
                    <w:top w:val="none" w:sz="0" w:space="0" w:color="auto"/>
                    <w:left w:val="none" w:sz="0" w:space="0" w:color="auto"/>
                    <w:bottom w:val="none" w:sz="0" w:space="0" w:color="auto"/>
                    <w:right w:val="none" w:sz="0" w:space="0" w:color="auto"/>
                  </w:divBdr>
                </w:div>
                <w:div w:id="8794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5962">
          <w:marLeft w:val="0"/>
          <w:marRight w:val="0"/>
          <w:marTop w:val="45"/>
          <w:marBottom w:val="45"/>
          <w:divBdr>
            <w:top w:val="none" w:sz="0" w:space="0" w:color="auto"/>
            <w:left w:val="none" w:sz="0" w:space="0" w:color="auto"/>
            <w:bottom w:val="none" w:sz="0" w:space="0" w:color="auto"/>
            <w:right w:val="none" w:sz="0" w:space="0" w:color="auto"/>
          </w:divBdr>
          <w:divsChild>
            <w:div w:id="2057317888">
              <w:marLeft w:val="0"/>
              <w:marRight w:val="75"/>
              <w:marTop w:val="0"/>
              <w:marBottom w:val="15"/>
              <w:divBdr>
                <w:top w:val="none" w:sz="0" w:space="0" w:color="auto"/>
                <w:left w:val="none" w:sz="0" w:space="0" w:color="auto"/>
                <w:bottom w:val="none" w:sz="0" w:space="0" w:color="auto"/>
                <w:right w:val="none" w:sz="0" w:space="0" w:color="auto"/>
              </w:divBdr>
            </w:div>
            <w:div w:id="1536229703">
              <w:marLeft w:val="0"/>
              <w:marRight w:val="0"/>
              <w:marTop w:val="0"/>
              <w:marBottom w:val="0"/>
              <w:divBdr>
                <w:top w:val="none" w:sz="0" w:space="0" w:color="auto"/>
                <w:left w:val="none" w:sz="0" w:space="0" w:color="auto"/>
                <w:bottom w:val="none" w:sz="0" w:space="0" w:color="auto"/>
                <w:right w:val="none" w:sz="0" w:space="0" w:color="auto"/>
              </w:divBdr>
            </w:div>
          </w:divsChild>
        </w:div>
        <w:div w:id="859512590">
          <w:marLeft w:val="0"/>
          <w:marRight w:val="0"/>
          <w:marTop w:val="45"/>
          <w:marBottom w:val="45"/>
          <w:divBdr>
            <w:top w:val="none" w:sz="0" w:space="0" w:color="auto"/>
            <w:left w:val="none" w:sz="0" w:space="0" w:color="auto"/>
            <w:bottom w:val="none" w:sz="0" w:space="0" w:color="auto"/>
            <w:right w:val="none" w:sz="0" w:space="0" w:color="auto"/>
          </w:divBdr>
          <w:divsChild>
            <w:div w:id="1254899758">
              <w:marLeft w:val="0"/>
              <w:marRight w:val="75"/>
              <w:marTop w:val="0"/>
              <w:marBottom w:val="15"/>
              <w:divBdr>
                <w:top w:val="none" w:sz="0" w:space="0" w:color="auto"/>
                <w:left w:val="none" w:sz="0" w:space="0" w:color="auto"/>
                <w:bottom w:val="none" w:sz="0" w:space="0" w:color="auto"/>
                <w:right w:val="none" w:sz="0" w:space="0" w:color="auto"/>
              </w:divBdr>
            </w:div>
            <w:div w:id="1133907980">
              <w:marLeft w:val="0"/>
              <w:marRight w:val="0"/>
              <w:marTop w:val="0"/>
              <w:marBottom w:val="0"/>
              <w:divBdr>
                <w:top w:val="none" w:sz="0" w:space="0" w:color="auto"/>
                <w:left w:val="none" w:sz="0" w:space="0" w:color="auto"/>
                <w:bottom w:val="none" w:sz="0" w:space="0" w:color="auto"/>
                <w:right w:val="none" w:sz="0" w:space="0" w:color="auto"/>
              </w:divBdr>
            </w:div>
          </w:divsChild>
        </w:div>
        <w:div w:id="502011797">
          <w:marLeft w:val="-225"/>
          <w:marRight w:val="-225"/>
          <w:marTop w:val="0"/>
          <w:marBottom w:val="0"/>
          <w:divBdr>
            <w:top w:val="none" w:sz="0" w:space="0" w:color="auto"/>
            <w:left w:val="none" w:sz="0" w:space="0" w:color="auto"/>
            <w:bottom w:val="none" w:sz="0" w:space="0" w:color="auto"/>
            <w:right w:val="none" w:sz="0" w:space="0" w:color="auto"/>
          </w:divBdr>
          <w:divsChild>
            <w:div w:id="20711484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40794584">
      <w:bodyDiv w:val="1"/>
      <w:marLeft w:val="0"/>
      <w:marRight w:val="0"/>
      <w:marTop w:val="0"/>
      <w:marBottom w:val="0"/>
      <w:divBdr>
        <w:top w:val="none" w:sz="0" w:space="0" w:color="auto"/>
        <w:left w:val="none" w:sz="0" w:space="0" w:color="auto"/>
        <w:bottom w:val="none" w:sz="0" w:space="0" w:color="auto"/>
        <w:right w:val="none" w:sz="0" w:space="0" w:color="auto"/>
      </w:divBdr>
      <w:divsChild>
        <w:div w:id="65036388">
          <w:marLeft w:val="0"/>
          <w:marRight w:val="0"/>
          <w:marTop w:val="0"/>
          <w:marBottom w:val="0"/>
          <w:divBdr>
            <w:top w:val="none" w:sz="0" w:space="0" w:color="auto"/>
            <w:left w:val="none" w:sz="0" w:space="0" w:color="auto"/>
            <w:bottom w:val="none" w:sz="0" w:space="0" w:color="auto"/>
            <w:right w:val="none" w:sz="0" w:space="0" w:color="auto"/>
          </w:divBdr>
        </w:div>
        <w:div w:id="172768685">
          <w:marLeft w:val="0"/>
          <w:marRight w:val="0"/>
          <w:marTop w:val="75"/>
          <w:marBottom w:val="0"/>
          <w:divBdr>
            <w:top w:val="none" w:sz="0" w:space="0" w:color="auto"/>
            <w:left w:val="none" w:sz="0" w:space="0" w:color="auto"/>
            <w:bottom w:val="none" w:sz="0" w:space="0" w:color="auto"/>
            <w:right w:val="none" w:sz="0" w:space="0" w:color="auto"/>
          </w:divBdr>
        </w:div>
      </w:divsChild>
    </w:div>
    <w:div w:id="941651174">
      <w:bodyDiv w:val="1"/>
      <w:marLeft w:val="0"/>
      <w:marRight w:val="0"/>
      <w:marTop w:val="0"/>
      <w:marBottom w:val="0"/>
      <w:divBdr>
        <w:top w:val="none" w:sz="0" w:space="0" w:color="auto"/>
        <w:left w:val="none" w:sz="0" w:space="0" w:color="auto"/>
        <w:bottom w:val="none" w:sz="0" w:space="0" w:color="auto"/>
        <w:right w:val="none" w:sz="0" w:space="0" w:color="auto"/>
      </w:divBdr>
    </w:div>
    <w:div w:id="969701189">
      <w:bodyDiv w:val="1"/>
      <w:marLeft w:val="0"/>
      <w:marRight w:val="0"/>
      <w:marTop w:val="0"/>
      <w:marBottom w:val="0"/>
      <w:divBdr>
        <w:top w:val="none" w:sz="0" w:space="0" w:color="auto"/>
        <w:left w:val="none" w:sz="0" w:space="0" w:color="auto"/>
        <w:bottom w:val="none" w:sz="0" w:space="0" w:color="auto"/>
        <w:right w:val="none" w:sz="0" w:space="0" w:color="auto"/>
      </w:divBdr>
      <w:divsChild>
        <w:div w:id="1528325512">
          <w:marLeft w:val="0"/>
          <w:marRight w:val="0"/>
          <w:marTop w:val="0"/>
          <w:marBottom w:val="0"/>
          <w:divBdr>
            <w:top w:val="none" w:sz="0" w:space="0" w:color="auto"/>
            <w:left w:val="none" w:sz="0" w:space="0" w:color="auto"/>
            <w:bottom w:val="none" w:sz="0" w:space="0" w:color="auto"/>
            <w:right w:val="none" w:sz="0" w:space="0" w:color="auto"/>
          </w:divBdr>
        </w:div>
      </w:divsChild>
    </w:div>
    <w:div w:id="1019703000">
      <w:bodyDiv w:val="1"/>
      <w:marLeft w:val="0"/>
      <w:marRight w:val="0"/>
      <w:marTop w:val="0"/>
      <w:marBottom w:val="0"/>
      <w:divBdr>
        <w:top w:val="none" w:sz="0" w:space="0" w:color="auto"/>
        <w:left w:val="none" w:sz="0" w:space="0" w:color="auto"/>
        <w:bottom w:val="none" w:sz="0" w:space="0" w:color="auto"/>
        <w:right w:val="none" w:sz="0" w:space="0" w:color="auto"/>
      </w:divBdr>
      <w:divsChild>
        <w:div w:id="168955459">
          <w:marLeft w:val="0"/>
          <w:marRight w:val="0"/>
          <w:marTop w:val="0"/>
          <w:marBottom w:val="0"/>
          <w:divBdr>
            <w:top w:val="none" w:sz="0" w:space="0" w:color="auto"/>
            <w:left w:val="none" w:sz="0" w:space="0" w:color="auto"/>
            <w:bottom w:val="none" w:sz="0" w:space="0" w:color="auto"/>
            <w:right w:val="none" w:sz="0" w:space="0" w:color="auto"/>
          </w:divBdr>
        </w:div>
        <w:div w:id="948661497">
          <w:marLeft w:val="0"/>
          <w:marRight w:val="0"/>
          <w:marTop w:val="75"/>
          <w:marBottom w:val="0"/>
          <w:divBdr>
            <w:top w:val="none" w:sz="0" w:space="0" w:color="auto"/>
            <w:left w:val="none" w:sz="0" w:space="0" w:color="auto"/>
            <w:bottom w:val="none" w:sz="0" w:space="0" w:color="auto"/>
            <w:right w:val="none" w:sz="0" w:space="0" w:color="auto"/>
          </w:divBdr>
        </w:div>
      </w:divsChild>
    </w:div>
    <w:div w:id="1110245659">
      <w:bodyDiv w:val="1"/>
      <w:marLeft w:val="0"/>
      <w:marRight w:val="0"/>
      <w:marTop w:val="0"/>
      <w:marBottom w:val="0"/>
      <w:divBdr>
        <w:top w:val="none" w:sz="0" w:space="0" w:color="auto"/>
        <w:left w:val="none" w:sz="0" w:space="0" w:color="auto"/>
        <w:bottom w:val="none" w:sz="0" w:space="0" w:color="auto"/>
        <w:right w:val="none" w:sz="0" w:space="0" w:color="auto"/>
      </w:divBdr>
      <w:divsChild>
        <w:div w:id="1011638504">
          <w:marLeft w:val="0"/>
          <w:marRight w:val="0"/>
          <w:marTop w:val="0"/>
          <w:marBottom w:val="0"/>
          <w:divBdr>
            <w:top w:val="none" w:sz="0" w:space="0" w:color="auto"/>
            <w:left w:val="none" w:sz="0" w:space="0" w:color="auto"/>
            <w:bottom w:val="none" w:sz="0" w:space="0" w:color="auto"/>
            <w:right w:val="none" w:sz="0" w:space="0" w:color="auto"/>
          </w:divBdr>
        </w:div>
      </w:divsChild>
    </w:div>
    <w:div w:id="1130057046">
      <w:bodyDiv w:val="1"/>
      <w:marLeft w:val="0"/>
      <w:marRight w:val="0"/>
      <w:marTop w:val="0"/>
      <w:marBottom w:val="0"/>
      <w:divBdr>
        <w:top w:val="none" w:sz="0" w:space="0" w:color="auto"/>
        <w:left w:val="none" w:sz="0" w:space="0" w:color="auto"/>
        <w:bottom w:val="none" w:sz="0" w:space="0" w:color="auto"/>
        <w:right w:val="none" w:sz="0" w:space="0" w:color="auto"/>
      </w:divBdr>
      <w:divsChild>
        <w:div w:id="1727530928">
          <w:marLeft w:val="0"/>
          <w:marRight w:val="0"/>
          <w:marTop w:val="150"/>
          <w:marBottom w:val="300"/>
          <w:divBdr>
            <w:top w:val="none" w:sz="0" w:space="0" w:color="auto"/>
            <w:left w:val="none" w:sz="0" w:space="0" w:color="auto"/>
            <w:bottom w:val="none" w:sz="0" w:space="0" w:color="auto"/>
            <w:right w:val="none" w:sz="0" w:space="0" w:color="auto"/>
          </w:divBdr>
          <w:divsChild>
            <w:div w:id="2067292153">
              <w:marLeft w:val="0"/>
              <w:marRight w:val="0"/>
              <w:marTop w:val="0"/>
              <w:marBottom w:val="0"/>
              <w:divBdr>
                <w:top w:val="none" w:sz="0" w:space="0" w:color="auto"/>
                <w:left w:val="none" w:sz="0" w:space="0" w:color="auto"/>
                <w:bottom w:val="none" w:sz="0" w:space="0" w:color="auto"/>
                <w:right w:val="none" w:sz="0" w:space="0" w:color="auto"/>
              </w:divBdr>
              <w:divsChild>
                <w:div w:id="96871523">
                  <w:marLeft w:val="0"/>
                  <w:marRight w:val="0"/>
                  <w:marTop w:val="0"/>
                  <w:marBottom w:val="0"/>
                  <w:divBdr>
                    <w:top w:val="none" w:sz="0" w:space="0" w:color="auto"/>
                    <w:left w:val="none" w:sz="0" w:space="0" w:color="auto"/>
                    <w:bottom w:val="none" w:sz="0" w:space="0" w:color="auto"/>
                    <w:right w:val="none" w:sz="0" w:space="0" w:color="auto"/>
                  </w:divBdr>
                  <w:divsChild>
                    <w:div w:id="1305424571">
                      <w:marLeft w:val="600"/>
                      <w:marRight w:val="0"/>
                      <w:marTop w:val="0"/>
                      <w:marBottom w:val="0"/>
                      <w:divBdr>
                        <w:top w:val="none" w:sz="0" w:space="0" w:color="auto"/>
                        <w:left w:val="none" w:sz="0" w:space="0" w:color="auto"/>
                        <w:bottom w:val="none" w:sz="0" w:space="0" w:color="auto"/>
                        <w:right w:val="none" w:sz="0" w:space="0" w:color="auto"/>
                      </w:divBdr>
                    </w:div>
                    <w:div w:id="986789262">
                      <w:marLeft w:val="0"/>
                      <w:marRight w:val="0"/>
                      <w:marTop w:val="0"/>
                      <w:marBottom w:val="0"/>
                      <w:divBdr>
                        <w:top w:val="none" w:sz="0" w:space="0" w:color="auto"/>
                        <w:left w:val="none" w:sz="0" w:space="0" w:color="auto"/>
                        <w:bottom w:val="none" w:sz="0" w:space="0" w:color="auto"/>
                        <w:right w:val="none" w:sz="0" w:space="0" w:color="auto"/>
                      </w:divBdr>
                    </w:div>
                    <w:div w:id="229118996">
                      <w:marLeft w:val="600"/>
                      <w:marRight w:val="0"/>
                      <w:marTop w:val="0"/>
                      <w:marBottom w:val="0"/>
                      <w:divBdr>
                        <w:top w:val="none" w:sz="0" w:space="0" w:color="auto"/>
                        <w:left w:val="none" w:sz="0" w:space="0" w:color="auto"/>
                        <w:bottom w:val="none" w:sz="0" w:space="0" w:color="auto"/>
                        <w:right w:val="none" w:sz="0" w:space="0" w:color="auto"/>
                      </w:divBdr>
                    </w:div>
                    <w:div w:id="1620184037">
                      <w:marLeft w:val="0"/>
                      <w:marRight w:val="0"/>
                      <w:marTop w:val="0"/>
                      <w:marBottom w:val="0"/>
                      <w:divBdr>
                        <w:top w:val="none" w:sz="0" w:space="0" w:color="auto"/>
                        <w:left w:val="none" w:sz="0" w:space="0" w:color="auto"/>
                        <w:bottom w:val="none" w:sz="0" w:space="0" w:color="auto"/>
                        <w:right w:val="none" w:sz="0" w:space="0" w:color="auto"/>
                      </w:divBdr>
                    </w:div>
                    <w:div w:id="1437403545">
                      <w:marLeft w:val="600"/>
                      <w:marRight w:val="0"/>
                      <w:marTop w:val="0"/>
                      <w:marBottom w:val="0"/>
                      <w:divBdr>
                        <w:top w:val="none" w:sz="0" w:space="0" w:color="auto"/>
                        <w:left w:val="none" w:sz="0" w:space="0" w:color="auto"/>
                        <w:bottom w:val="none" w:sz="0" w:space="0" w:color="auto"/>
                        <w:right w:val="none" w:sz="0" w:space="0" w:color="auto"/>
                      </w:divBdr>
                    </w:div>
                    <w:div w:id="1293945104">
                      <w:marLeft w:val="0"/>
                      <w:marRight w:val="0"/>
                      <w:marTop w:val="0"/>
                      <w:marBottom w:val="0"/>
                      <w:divBdr>
                        <w:top w:val="none" w:sz="0" w:space="0" w:color="auto"/>
                        <w:left w:val="none" w:sz="0" w:space="0" w:color="auto"/>
                        <w:bottom w:val="none" w:sz="0" w:space="0" w:color="auto"/>
                        <w:right w:val="none" w:sz="0" w:space="0" w:color="auto"/>
                      </w:divBdr>
                    </w:div>
                    <w:div w:id="853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4340">
          <w:marLeft w:val="300"/>
          <w:marRight w:val="0"/>
          <w:marTop w:val="0"/>
          <w:marBottom w:val="300"/>
          <w:divBdr>
            <w:top w:val="none" w:sz="0" w:space="0" w:color="auto"/>
            <w:left w:val="none" w:sz="0" w:space="0" w:color="auto"/>
            <w:bottom w:val="none" w:sz="0" w:space="0" w:color="auto"/>
            <w:right w:val="none" w:sz="0" w:space="0" w:color="auto"/>
          </w:divBdr>
          <w:divsChild>
            <w:div w:id="2035423961">
              <w:marLeft w:val="0"/>
              <w:marRight w:val="0"/>
              <w:marTop w:val="0"/>
              <w:marBottom w:val="0"/>
              <w:divBdr>
                <w:top w:val="none" w:sz="0" w:space="0" w:color="auto"/>
                <w:left w:val="none" w:sz="0" w:space="0" w:color="auto"/>
                <w:bottom w:val="none" w:sz="0" w:space="0" w:color="auto"/>
                <w:right w:val="none" w:sz="0" w:space="0" w:color="auto"/>
              </w:divBdr>
            </w:div>
            <w:div w:id="1926648701">
              <w:marLeft w:val="0"/>
              <w:marRight w:val="0"/>
              <w:marTop w:val="0"/>
              <w:marBottom w:val="0"/>
              <w:divBdr>
                <w:top w:val="none" w:sz="0" w:space="0" w:color="auto"/>
                <w:left w:val="none" w:sz="0" w:space="0" w:color="auto"/>
                <w:bottom w:val="none" w:sz="0" w:space="0" w:color="auto"/>
                <w:right w:val="none" w:sz="0" w:space="0" w:color="auto"/>
              </w:divBdr>
              <w:divsChild>
                <w:div w:id="16805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822">
          <w:marLeft w:val="300"/>
          <w:marRight w:val="0"/>
          <w:marTop w:val="0"/>
          <w:marBottom w:val="300"/>
          <w:divBdr>
            <w:top w:val="none" w:sz="0" w:space="0" w:color="auto"/>
            <w:left w:val="none" w:sz="0" w:space="0" w:color="auto"/>
            <w:bottom w:val="none" w:sz="0" w:space="0" w:color="auto"/>
            <w:right w:val="none" w:sz="0" w:space="0" w:color="auto"/>
          </w:divBdr>
          <w:divsChild>
            <w:div w:id="324286808">
              <w:marLeft w:val="0"/>
              <w:marRight w:val="0"/>
              <w:marTop w:val="0"/>
              <w:marBottom w:val="0"/>
              <w:divBdr>
                <w:top w:val="none" w:sz="0" w:space="0" w:color="auto"/>
                <w:left w:val="none" w:sz="0" w:space="0" w:color="auto"/>
                <w:bottom w:val="none" w:sz="0" w:space="0" w:color="auto"/>
                <w:right w:val="none" w:sz="0" w:space="0" w:color="auto"/>
              </w:divBdr>
            </w:div>
            <w:div w:id="867832598">
              <w:marLeft w:val="0"/>
              <w:marRight w:val="0"/>
              <w:marTop w:val="0"/>
              <w:marBottom w:val="0"/>
              <w:divBdr>
                <w:top w:val="none" w:sz="0" w:space="0" w:color="auto"/>
                <w:left w:val="none" w:sz="0" w:space="0" w:color="auto"/>
                <w:bottom w:val="none" w:sz="0" w:space="0" w:color="auto"/>
                <w:right w:val="none" w:sz="0" w:space="0" w:color="auto"/>
              </w:divBdr>
              <w:divsChild>
                <w:div w:id="57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868134">
      <w:bodyDiv w:val="1"/>
      <w:marLeft w:val="0"/>
      <w:marRight w:val="0"/>
      <w:marTop w:val="0"/>
      <w:marBottom w:val="0"/>
      <w:divBdr>
        <w:top w:val="none" w:sz="0" w:space="0" w:color="auto"/>
        <w:left w:val="none" w:sz="0" w:space="0" w:color="auto"/>
        <w:bottom w:val="none" w:sz="0" w:space="0" w:color="auto"/>
        <w:right w:val="none" w:sz="0" w:space="0" w:color="auto"/>
      </w:divBdr>
      <w:divsChild>
        <w:div w:id="2073309556">
          <w:marLeft w:val="0"/>
          <w:marRight w:val="0"/>
          <w:marTop w:val="0"/>
          <w:marBottom w:val="0"/>
          <w:divBdr>
            <w:top w:val="none" w:sz="0" w:space="0" w:color="auto"/>
            <w:left w:val="none" w:sz="0" w:space="0" w:color="auto"/>
            <w:bottom w:val="none" w:sz="0" w:space="0" w:color="auto"/>
            <w:right w:val="none" w:sz="0" w:space="0" w:color="auto"/>
          </w:divBdr>
          <w:divsChild>
            <w:div w:id="1025013878">
              <w:marLeft w:val="-225"/>
              <w:marRight w:val="-225"/>
              <w:marTop w:val="0"/>
              <w:marBottom w:val="0"/>
              <w:divBdr>
                <w:top w:val="none" w:sz="0" w:space="0" w:color="auto"/>
                <w:left w:val="none" w:sz="0" w:space="0" w:color="auto"/>
                <w:bottom w:val="none" w:sz="0" w:space="0" w:color="auto"/>
                <w:right w:val="none" w:sz="0" w:space="0" w:color="auto"/>
              </w:divBdr>
              <w:divsChild>
                <w:div w:id="1603030203">
                  <w:marLeft w:val="0"/>
                  <w:marRight w:val="0"/>
                  <w:marTop w:val="0"/>
                  <w:marBottom w:val="0"/>
                  <w:divBdr>
                    <w:top w:val="none" w:sz="0" w:space="0" w:color="auto"/>
                    <w:left w:val="none" w:sz="0" w:space="0" w:color="auto"/>
                    <w:bottom w:val="none" w:sz="0" w:space="0" w:color="auto"/>
                    <w:right w:val="none" w:sz="0" w:space="0" w:color="auto"/>
                  </w:divBdr>
                </w:div>
                <w:div w:id="9095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4985">
          <w:marLeft w:val="0"/>
          <w:marRight w:val="0"/>
          <w:marTop w:val="0"/>
          <w:marBottom w:val="0"/>
          <w:divBdr>
            <w:top w:val="none" w:sz="0" w:space="0" w:color="auto"/>
            <w:left w:val="none" w:sz="0" w:space="0" w:color="auto"/>
            <w:bottom w:val="none" w:sz="0" w:space="0" w:color="auto"/>
            <w:right w:val="none" w:sz="0" w:space="0" w:color="auto"/>
          </w:divBdr>
          <w:divsChild>
            <w:div w:id="1056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240">
      <w:bodyDiv w:val="1"/>
      <w:marLeft w:val="0"/>
      <w:marRight w:val="0"/>
      <w:marTop w:val="0"/>
      <w:marBottom w:val="0"/>
      <w:divBdr>
        <w:top w:val="none" w:sz="0" w:space="0" w:color="auto"/>
        <w:left w:val="none" w:sz="0" w:space="0" w:color="auto"/>
        <w:bottom w:val="none" w:sz="0" w:space="0" w:color="auto"/>
        <w:right w:val="none" w:sz="0" w:space="0" w:color="auto"/>
      </w:divBdr>
      <w:divsChild>
        <w:div w:id="1737168109">
          <w:marLeft w:val="0"/>
          <w:marRight w:val="0"/>
          <w:marTop w:val="0"/>
          <w:marBottom w:val="0"/>
          <w:divBdr>
            <w:top w:val="none" w:sz="0" w:space="0" w:color="auto"/>
            <w:left w:val="none" w:sz="0" w:space="0" w:color="auto"/>
            <w:bottom w:val="none" w:sz="0" w:space="0" w:color="auto"/>
            <w:right w:val="none" w:sz="0" w:space="0" w:color="auto"/>
          </w:divBdr>
        </w:div>
      </w:divsChild>
    </w:div>
    <w:div w:id="1155416670">
      <w:bodyDiv w:val="1"/>
      <w:marLeft w:val="0"/>
      <w:marRight w:val="0"/>
      <w:marTop w:val="0"/>
      <w:marBottom w:val="0"/>
      <w:divBdr>
        <w:top w:val="none" w:sz="0" w:space="0" w:color="auto"/>
        <w:left w:val="none" w:sz="0" w:space="0" w:color="auto"/>
        <w:bottom w:val="none" w:sz="0" w:space="0" w:color="auto"/>
        <w:right w:val="none" w:sz="0" w:space="0" w:color="auto"/>
      </w:divBdr>
      <w:divsChild>
        <w:div w:id="1114637078">
          <w:marLeft w:val="0"/>
          <w:marRight w:val="0"/>
          <w:marTop w:val="375"/>
          <w:marBottom w:val="150"/>
          <w:divBdr>
            <w:top w:val="none" w:sz="0" w:space="0" w:color="auto"/>
            <w:left w:val="none" w:sz="0" w:space="0" w:color="auto"/>
            <w:bottom w:val="none" w:sz="0" w:space="0" w:color="auto"/>
            <w:right w:val="none" w:sz="0" w:space="0" w:color="auto"/>
          </w:divBdr>
        </w:div>
        <w:div w:id="590629518">
          <w:marLeft w:val="165"/>
          <w:marRight w:val="0"/>
          <w:marTop w:val="150"/>
          <w:marBottom w:val="0"/>
          <w:divBdr>
            <w:top w:val="none" w:sz="0" w:space="0" w:color="auto"/>
            <w:left w:val="dashed" w:sz="6" w:space="23" w:color="CCCCCC"/>
            <w:bottom w:val="none" w:sz="0" w:space="0" w:color="auto"/>
            <w:right w:val="none" w:sz="0" w:space="0" w:color="auto"/>
          </w:divBdr>
          <w:divsChild>
            <w:div w:id="1835995238">
              <w:marLeft w:val="0"/>
              <w:marRight w:val="0"/>
              <w:marTop w:val="0"/>
              <w:marBottom w:val="300"/>
              <w:divBdr>
                <w:top w:val="none" w:sz="0" w:space="0" w:color="auto"/>
                <w:left w:val="none" w:sz="0" w:space="0" w:color="auto"/>
                <w:bottom w:val="none" w:sz="0" w:space="0" w:color="auto"/>
                <w:right w:val="none" w:sz="0" w:space="0" w:color="auto"/>
              </w:divBdr>
              <w:divsChild>
                <w:div w:id="896084491">
                  <w:marLeft w:val="0"/>
                  <w:marRight w:val="0"/>
                  <w:marTop w:val="0"/>
                  <w:marBottom w:val="450"/>
                  <w:divBdr>
                    <w:top w:val="none" w:sz="0" w:space="0" w:color="auto"/>
                    <w:left w:val="none" w:sz="0" w:space="0" w:color="auto"/>
                    <w:bottom w:val="none" w:sz="0" w:space="0" w:color="auto"/>
                    <w:right w:val="none" w:sz="0" w:space="0" w:color="auto"/>
                  </w:divBdr>
                  <w:divsChild>
                    <w:div w:id="155415028">
                      <w:marLeft w:val="0"/>
                      <w:marRight w:val="0"/>
                      <w:marTop w:val="0"/>
                      <w:marBottom w:val="450"/>
                      <w:divBdr>
                        <w:top w:val="single" w:sz="2" w:space="0" w:color="FFFFFF"/>
                        <w:left w:val="single" w:sz="2" w:space="0" w:color="FFFFFF"/>
                        <w:bottom w:val="single" w:sz="6" w:space="0" w:color="FFFFFF"/>
                        <w:right w:val="single" w:sz="2" w:space="0" w:color="FFFFFF"/>
                      </w:divBdr>
                      <w:divsChild>
                        <w:div w:id="1850216001">
                          <w:marLeft w:val="0"/>
                          <w:marRight w:val="0"/>
                          <w:marTop w:val="0"/>
                          <w:marBottom w:val="0"/>
                          <w:divBdr>
                            <w:top w:val="none" w:sz="0" w:space="0" w:color="auto"/>
                            <w:left w:val="none" w:sz="0" w:space="0" w:color="auto"/>
                            <w:bottom w:val="none" w:sz="0" w:space="0" w:color="auto"/>
                            <w:right w:val="none" w:sz="0" w:space="0" w:color="auto"/>
                          </w:divBdr>
                        </w:div>
                        <w:div w:id="946691539">
                          <w:marLeft w:val="0"/>
                          <w:marRight w:val="0"/>
                          <w:marTop w:val="0"/>
                          <w:marBottom w:val="0"/>
                          <w:divBdr>
                            <w:top w:val="none" w:sz="0" w:space="0" w:color="auto"/>
                            <w:left w:val="none" w:sz="0" w:space="0" w:color="auto"/>
                            <w:bottom w:val="none" w:sz="0" w:space="0" w:color="auto"/>
                            <w:right w:val="none" w:sz="0" w:space="0" w:color="auto"/>
                          </w:divBdr>
                          <w:divsChild>
                            <w:div w:id="15878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6290">
                      <w:marLeft w:val="0"/>
                      <w:marRight w:val="0"/>
                      <w:marTop w:val="0"/>
                      <w:marBottom w:val="450"/>
                      <w:divBdr>
                        <w:top w:val="single" w:sz="2" w:space="0" w:color="FFFFFF"/>
                        <w:left w:val="single" w:sz="2" w:space="0" w:color="FFFFFF"/>
                        <w:bottom w:val="single" w:sz="6" w:space="0" w:color="FFFFFF"/>
                        <w:right w:val="single" w:sz="2" w:space="0" w:color="FFFFFF"/>
                      </w:divBdr>
                      <w:divsChild>
                        <w:div w:id="1241603875">
                          <w:marLeft w:val="0"/>
                          <w:marRight w:val="0"/>
                          <w:marTop w:val="0"/>
                          <w:marBottom w:val="0"/>
                          <w:divBdr>
                            <w:top w:val="none" w:sz="0" w:space="0" w:color="auto"/>
                            <w:left w:val="none" w:sz="0" w:space="0" w:color="auto"/>
                            <w:bottom w:val="none" w:sz="0" w:space="0" w:color="auto"/>
                            <w:right w:val="none" w:sz="0" w:space="0" w:color="auto"/>
                          </w:divBdr>
                        </w:div>
                        <w:div w:id="862940287">
                          <w:marLeft w:val="0"/>
                          <w:marRight w:val="0"/>
                          <w:marTop w:val="0"/>
                          <w:marBottom w:val="0"/>
                          <w:divBdr>
                            <w:top w:val="none" w:sz="0" w:space="0" w:color="auto"/>
                            <w:left w:val="none" w:sz="0" w:space="0" w:color="auto"/>
                            <w:bottom w:val="none" w:sz="0" w:space="0" w:color="auto"/>
                            <w:right w:val="none" w:sz="0" w:space="0" w:color="auto"/>
                          </w:divBdr>
                          <w:divsChild>
                            <w:div w:id="16783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5491">
                      <w:marLeft w:val="0"/>
                      <w:marRight w:val="0"/>
                      <w:marTop w:val="0"/>
                      <w:marBottom w:val="450"/>
                      <w:divBdr>
                        <w:top w:val="single" w:sz="2" w:space="0" w:color="FFFFFF"/>
                        <w:left w:val="single" w:sz="2" w:space="0" w:color="FFFFFF"/>
                        <w:bottom w:val="single" w:sz="6" w:space="0" w:color="FFFFFF"/>
                        <w:right w:val="single" w:sz="2" w:space="0" w:color="FFFFFF"/>
                      </w:divBdr>
                      <w:divsChild>
                        <w:div w:id="314994058">
                          <w:marLeft w:val="0"/>
                          <w:marRight w:val="0"/>
                          <w:marTop w:val="0"/>
                          <w:marBottom w:val="0"/>
                          <w:divBdr>
                            <w:top w:val="none" w:sz="0" w:space="0" w:color="auto"/>
                            <w:left w:val="none" w:sz="0" w:space="0" w:color="auto"/>
                            <w:bottom w:val="none" w:sz="0" w:space="0" w:color="auto"/>
                            <w:right w:val="none" w:sz="0" w:space="0" w:color="auto"/>
                          </w:divBdr>
                        </w:div>
                        <w:div w:id="1142847429">
                          <w:marLeft w:val="0"/>
                          <w:marRight w:val="0"/>
                          <w:marTop w:val="0"/>
                          <w:marBottom w:val="0"/>
                          <w:divBdr>
                            <w:top w:val="none" w:sz="0" w:space="0" w:color="auto"/>
                            <w:left w:val="none" w:sz="0" w:space="0" w:color="auto"/>
                            <w:bottom w:val="none" w:sz="0" w:space="0" w:color="auto"/>
                            <w:right w:val="none" w:sz="0" w:space="0" w:color="auto"/>
                          </w:divBdr>
                          <w:divsChild>
                            <w:div w:id="16661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7048">
                      <w:marLeft w:val="0"/>
                      <w:marRight w:val="0"/>
                      <w:marTop w:val="0"/>
                      <w:marBottom w:val="450"/>
                      <w:divBdr>
                        <w:top w:val="single" w:sz="2" w:space="0" w:color="FFFFFF"/>
                        <w:left w:val="single" w:sz="2" w:space="0" w:color="FFFFFF"/>
                        <w:bottom w:val="single" w:sz="6" w:space="0" w:color="FFFFFF"/>
                        <w:right w:val="single" w:sz="2" w:space="0" w:color="FFFFFF"/>
                      </w:divBdr>
                      <w:divsChild>
                        <w:div w:id="426536824">
                          <w:marLeft w:val="0"/>
                          <w:marRight w:val="0"/>
                          <w:marTop w:val="0"/>
                          <w:marBottom w:val="0"/>
                          <w:divBdr>
                            <w:top w:val="none" w:sz="0" w:space="0" w:color="auto"/>
                            <w:left w:val="none" w:sz="0" w:space="0" w:color="auto"/>
                            <w:bottom w:val="none" w:sz="0" w:space="0" w:color="auto"/>
                            <w:right w:val="none" w:sz="0" w:space="0" w:color="auto"/>
                          </w:divBdr>
                        </w:div>
                        <w:div w:id="2095668358">
                          <w:marLeft w:val="0"/>
                          <w:marRight w:val="0"/>
                          <w:marTop w:val="0"/>
                          <w:marBottom w:val="0"/>
                          <w:divBdr>
                            <w:top w:val="none" w:sz="0" w:space="0" w:color="auto"/>
                            <w:left w:val="none" w:sz="0" w:space="0" w:color="auto"/>
                            <w:bottom w:val="none" w:sz="0" w:space="0" w:color="auto"/>
                            <w:right w:val="none" w:sz="0" w:space="0" w:color="auto"/>
                          </w:divBdr>
                          <w:divsChild>
                            <w:div w:id="17552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8065">
                      <w:marLeft w:val="0"/>
                      <w:marRight w:val="0"/>
                      <w:marTop w:val="0"/>
                      <w:marBottom w:val="0"/>
                      <w:divBdr>
                        <w:top w:val="single" w:sz="2" w:space="0" w:color="FFFFFF"/>
                        <w:left w:val="single" w:sz="2" w:space="0" w:color="FFFFFF"/>
                        <w:bottom w:val="none" w:sz="0" w:space="0" w:color="auto"/>
                        <w:right w:val="single" w:sz="2" w:space="0" w:color="FFFFFF"/>
                      </w:divBdr>
                      <w:divsChild>
                        <w:div w:id="1535193516">
                          <w:marLeft w:val="0"/>
                          <w:marRight w:val="0"/>
                          <w:marTop w:val="0"/>
                          <w:marBottom w:val="0"/>
                          <w:divBdr>
                            <w:top w:val="none" w:sz="0" w:space="0" w:color="auto"/>
                            <w:left w:val="none" w:sz="0" w:space="0" w:color="auto"/>
                            <w:bottom w:val="none" w:sz="0" w:space="0" w:color="auto"/>
                            <w:right w:val="none" w:sz="0" w:space="0" w:color="auto"/>
                          </w:divBdr>
                        </w:div>
                        <w:div w:id="1145006124">
                          <w:marLeft w:val="0"/>
                          <w:marRight w:val="0"/>
                          <w:marTop w:val="0"/>
                          <w:marBottom w:val="0"/>
                          <w:divBdr>
                            <w:top w:val="none" w:sz="0" w:space="0" w:color="auto"/>
                            <w:left w:val="none" w:sz="0" w:space="0" w:color="auto"/>
                            <w:bottom w:val="none" w:sz="0" w:space="0" w:color="auto"/>
                            <w:right w:val="none" w:sz="0" w:space="0" w:color="auto"/>
                          </w:divBdr>
                          <w:divsChild>
                            <w:div w:id="7827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85100">
          <w:marLeft w:val="0"/>
          <w:marRight w:val="0"/>
          <w:marTop w:val="0"/>
          <w:marBottom w:val="0"/>
          <w:divBdr>
            <w:top w:val="none" w:sz="0" w:space="0" w:color="auto"/>
            <w:left w:val="none" w:sz="0" w:space="0" w:color="auto"/>
            <w:bottom w:val="none" w:sz="0" w:space="0" w:color="auto"/>
            <w:right w:val="none" w:sz="0" w:space="0" w:color="auto"/>
          </w:divBdr>
          <w:divsChild>
            <w:div w:id="1275358127">
              <w:marLeft w:val="0"/>
              <w:marRight w:val="0"/>
              <w:marTop w:val="375"/>
              <w:marBottom w:val="150"/>
              <w:divBdr>
                <w:top w:val="none" w:sz="0" w:space="0" w:color="auto"/>
                <w:left w:val="none" w:sz="0" w:space="0" w:color="auto"/>
                <w:bottom w:val="none" w:sz="0" w:space="0" w:color="auto"/>
                <w:right w:val="none" w:sz="0" w:space="0" w:color="auto"/>
              </w:divBdr>
            </w:div>
          </w:divsChild>
        </w:div>
        <w:div w:id="1676759901">
          <w:marLeft w:val="0"/>
          <w:marRight w:val="0"/>
          <w:marTop w:val="0"/>
          <w:marBottom w:val="0"/>
          <w:divBdr>
            <w:top w:val="none" w:sz="0" w:space="0" w:color="auto"/>
            <w:left w:val="none" w:sz="0" w:space="0" w:color="auto"/>
            <w:bottom w:val="none" w:sz="0" w:space="0" w:color="auto"/>
            <w:right w:val="none" w:sz="0" w:space="0" w:color="auto"/>
          </w:divBdr>
          <w:divsChild>
            <w:div w:id="1918400783">
              <w:marLeft w:val="0"/>
              <w:marRight w:val="0"/>
              <w:marTop w:val="0"/>
              <w:marBottom w:val="0"/>
              <w:divBdr>
                <w:top w:val="none" w:sz="0" w:space="0" w:color="auto"/>
                <w:left w:val="none" w:sz="0" w:space="0" w:color="auto"/>
                <w:bottom w:val="none" w:sz="0" w:space="0" w:color="auto"/>
                <w:right w:val="none" w:sz="0" w:space="0" w:color="auto"/>
              </w:divBdr>
              <w:divsChild>
                <w:div w:id="325324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261075">
          <w:marLeft w:val="0"/>
          <w:marRight w:val="0"/>
          <w:marTop w:val="0"/>
          <w:marBottom w:val="0"/>
          <w:divBdr>
            <w:top w:val="none" w:sz="0" w:space="0" w:color="auto"/>
            <w:left w:val="none" w:sz="0" w:space="0" w:color="auto"/>
            <w:bottom w:val="none" w:sz="0" w:space="0" w:color="auto"/>
            <w:right w:val="none" w:sz="0" w:space="0" w:color="auto"/>
          </w:divBdr>
          <w:divsChild>
            <w:div w:id="1074595528">
              <w:marLeft w:val="0"/>
              <w:marRight w:val="0"/>
              <w:marTop w:val="375"/>
              <w:marBottom w:val="150"/>
              <w:divBdr>
                <w:top w:val="none" w:sz="0" w:space="0" w:color="auto"/>
                <w:left w:val="none" w:sz="0" w:space="0" w:color="auto"/>
                <w:bottom w:val="none" w:sz="0" w:space="0" w:color="auto"/>
                <w:right w:val="none" w:sz="0" w:space="0" w:color="auto"/>
              </w:divBdr>
            </w:div>
          </w:divsChild>
        </w:div>
        <w:div w:id="258953907">
          <w:marLeft w:val="0"/>
          <w:marRight w:val="0"/>
          <w:marTop w:val="0"/>
          <w:marBottom w:val="0"/>
          <w:divBdr>
            <w:top w:val="none" w:sz="0" w:space="0" w:color="auto"/>
            <w:left w:val="none" w:sz="0" w:space="0" w:color="auto"/>
            <w:bottom w:val="none" w:sz="0" w:space="0" w:color="auto"/>
            <w:right w:val="none" w:sz="0" w:space="0" w:color="auto"/>
          </w:divBdr>
          <w:divsChild>
            <w:div w:id="156113072">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 w:id="1191648039">
      <w:bodyDiv w:val="1"/>
      <w:marLeft w:val="0"/>
      <w:marRight w:val="0"/>
      <w:marTop w:val="0"/>
      <w:marBottom w:val="0"/>
      <w:divBdr>
        <w:top w:val="none" w:sz="0" w:space="0" w:color="auto"/>
        <w:left w:val="none" w:sz="0" w:space="0" w:color="auto"/>
        <w:bottom w:val="none" w:sz="0" w:space="0" w:color="auto"/>
        <w:right w:val="none" w:sz="0" w:space="0" w:color="auto"/>
      </w:divBdr>
      <w:divsChild>
        <w:div w:id="925311140">
          <w:marLeft w:val="0"/>
          <w:marRight w:val="0"/>
          <w:marTop w:val="0"/>
          <w:marBottom w:val="0"/>
          <w:divBdr>
            <w:top w:val="none" w:sz="0" w:space="0" w:color="auto"/>
            <w:left w:val="none" w:sz="0" w:space="0" w:color="auto"/>
            <w:bottom w:val="none" w:sz="0" w:space="0" w:color="auto"/>
            <w:right w:val="none" w:sz="0" w:space="0" w:color="auto"/>
          </w:divBdr>
        </w:div>
      </w:divsChild>
    </w:div>
    <w:div w:id="1213537602">
      <w:bodyDiv w:val="1"/>
      <w:marLeft w:val="0"/>
      <w:marRight w:val="0"/>
      <w:marTop w:val="0"/>
      <w:marBottom w:val="0"/>
      <w:divBdr>
        <w:top w:val="none" w:sz="0" w:space="0" w:color="auto"/>
        <w:left w:val="none" w:sz="0" w:space="0" w:color="auto"/>
        <w:bottom w:val="none" w:sz="0" w:space="0" w:color="auto"/>
        <w:right w:val="none" w:sz="0" w:space="0" w:color="auto"/>
      </w:divBdr>
    </w:div>
    <w:div w:id="1235043927">
      <w:bodyDiv w:val="1"/>
      <w:marLeft w:val="0"/>
      <w:marRight w:val="0"/>
      <w:marTop w:val="0"/>
      <w:marBottom w:val="0"/>
      <w:divBdr>
        <w:top w:val="none" w:sz="0" w:space="0" w:color="auto"/>
        <w:left w:val="none" w:sz="0" w:space="0" w:color="auto"/>
        <w:bottom w:val="none" w:sz="0" w:space="0" w:color="auto"/>
        <w:right w:val="none" w:sz="0" w:space="0" w:color="auto"/>
      </w:divBdr>
      <w:divsChild>
        <w:div w:id="1175150677">
          <w:marLeft w:val="0"/>
          <w:marRight w:val="0"/>
          <w:marTop w:val="75"/>
          <w:marBottom w:val="75"/>
          <w:divBdr>
            <w:top w:val="none" w:sz="0" w:space="0" w:color="auto"/>
            <w:left w:val="none" w:sz="0" w:space="0" w:color="auto"/>
            <w:bottom w:val="none" w:sz="0" w:space="0" w:color="auto"/>
            <w:right w:val="none" w:sz="0" w:space="0" w:color="auto"/>
          </w:divBdr>
          <w:divsChild>
            <w:div w:id="850217154">
              <w:marLeft w:val="0"/>
              <w:marRight w:val="0"/>
              <w:marTop w:val="0"/>
              <w:marBottom w:val="0"/>
              <w:divBdr>
                <w:top w:val="none" w:sz="0" w:space="0" w:color="auto"/>
                <w:left w:val="none" w:sz="0" w:space="0" w:color="auto"/>
                <w:bottom w:val="none" w:sz="0" w:space="0" w:color="auto"/>
                <w:right w:val="none" w:sz="0" w:space="0" w:color="auto"/>
              </w:divBdr>
              <w:divsChild>
                <w:div w:id="1169910359">
                  <w:marLeft w:val="0"/>
                  <w:marRight w:val="0"/>
                  <w:marTop w:val="0"/>
                  <w:marBottom w:val="0"/>
                  <w:divBdr>
                    <w:top w:val="none" w:sz="0" w:space="0" w:color="auto"/>
                    <w:left w:val="none" w:sz="0" w:space="0" w:color="auto"/>
                    <w:bottom w:val="none" w:sz="0" w:space="0" w:color="auto"/>
                    <w:right w:val="none" w:sz="0" w:space="0" w:color="auto"/>
                  </w:divBdr>
                </w:div>
                <w:div w:id="6561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185">
          <w:marLeft w:val="0"/>
          <w:marRight w:val="0"/>
          <w:marTop w:val="45"/>
          <w:marBottom w:val="45"/>
          <w:divBdr>
            <w:top w:val="none" w:sz="0" w:space="0" w:color="auto"/>
            <w:left w:val="none" w:sz="0" w:space="0" w:color="auto"/>
            <w:bottom w:val="none" w:sz="0" w:space="0" w:color="auto"/>
            <w:right w:val="none" w:sz="0" w:space="0" w:color="auto"/>
          </w:divBdr>
          <w:divsChild>
            <w:div w:id="1173765414">
              <w:marLeft w:val="0"/>
              <w:marRight w:val="75"/>
              <w:marTop w:val="0"/>
              <w:marBottom w:val="15"/>
              <w:divBdr>
                <w:top w:val="none" w:sz="0" w:space="0" w:color="auto"/>
                <w:left w:val="none" w:sz="0" w:space="0" w:color="auto"/>
                <w:bottom w:val="none" w:sz="0" w:space="0" w:color="auto"/>
                <w:right w:val="none" w:sz="0" w:space="0" w:color="auto"/>
              </w:divBdr>
            </w:div>
            <w:div w:id="77753500">
              <w:marLeft w:val="0"/>
              <w:marRight w:val="0"/>
              <w:marTop w:val="0"/>
              <w:marBottom w:val="0"/>
              <w:divBdr>
                <w:top w:val="none" w:sz="0" w:space="0" w:color="auto"/>
                <w:left w:val="none" w:sz="0" w:space="0" w:color="auto"/>
                <w:bottom w:val="none" w:sz="0" w:space="0" w:color="auto"/>
                <w:right w:val="none" w:sz="0" w:space="0" w:color="auto"/>
              </w:divBdr>
            </w:div>
          </w:divsChild>
        </w:div>
        <w:div w:id="1514033690">
          <w:marLeft w:val="0"/>
          <w:marRight w:val="0"/>
          <w:marTop w:val="45"/>
          <w:marBottom w:val="45"/>
          <w:divBdr>
            <w:top w:val="none" w:sz="0" w:space="0" w:color="auto"/>
            <w:left w:val="none" w:sz="0" w:space="0" w:color="auto"/>
            <w:bottom w:val="none" w:sz="0" w:space="0" w:color="auto"/>
            <w:right w:val="none" w:sz="0" w:space="0" w:color="auto"/>
          </w:divBdr>
          <w:divsChild>
            <w:div w:id="71392018">
              <w:marLeft w:val="0"/>
              <w:marRight w:val="75"/>
              <w:marTop w:val="0"/>
              <w:marBottom w:val="15"/>
              <w:divBdr>
                <w:top w:val="none" w:sz="0" w:space="0" w:color="auto"/>
                <w:left w:val="none" w:sz="0" w:space="0" w:color="auto"/>
                <w:bottom w:val="none" w:sz="0" w:space="0" w:color="auto"/>
                <w:right w:val="none" w:sz="0" w:space="0" w:color="auto"/>
              </w:divBdr>
            </w:div>
            <w:div w:id="16834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814">
      <w:bodyDiv w:val="1"/>
      <w:marLeft w:val="0"/>
      <w:marRight w:val="0"/>
      <w:marTop w:val="0"/>
      <w:marBottom w:val="0"/>
      <w:divBdr>
        <w:top w:val="none" w:sz="0" w:space="0" w:color="auto"/>
        <w:left w:val="none" w:sz="0" w:space="0" w:color="auto"/>
        <w:bottom w:val="none" w:sz="0" w:space="0" w:color="auto"/>
        <w:right w:val="none" w:sz="0" w:space="0" w:color="auto"/>
      </w:divBdr>
      <w:divsChild>
        <w:div w:id="1504514154">
          <w:marLeft w:val="0"/>
          <w:marRight w:val="0"/>
          <w:marTop w:val="0"/>
          <w:marBottom w:val="0"/>
          <w:divBdr>
            <w:top w:val="none" w:sz="0" w:space="0" w:color="auto"/>
            <w:left w:val="none" w:sz="0" w:space="0" w:color="auto"/>
            <w:bottom w:val="none" w:sz="0" w:space="0" w:color="auto"/>
            <w:right w:val="none" w:sz="0" w:space="0" w:color="auto"/>
          </w:divBdr>
        </w:div>
      </w:divsChild>
    </w:div>
    <w:div w:id="1268273601">
      <w:bodyDiv w:val="1"/>
      <w:marLeft w:val="0"/>
      <w:marRight w:val="0"/>
      <w:marTop w:val="0"/>
      <w:marBottom w:val="0"/>
      <w:divBdr>
        <w:top w:val="none" w:sz="0" w:space="0" w:color="auto"/>
        <w:left w:val="none" w:sz="0" w:space="0" w:color="auto"/>
        <w:bottom w:val="none" w:sz="0" w:space="0" w:color="auto"/>
        <w:right w:val="none" w:sz="0" w:space="0" w:color="auto"/>
      </w:divBdr>
    </w:div>
    <w:div w:id="1274439974">
      <w:bodyDiv w:val="1"/>
      <w:marLeft w:val="0"/>
      <w:marRight w:val="0"/>
      <w:marTop w:val="0"/>
      <w:marBottom w:val="0"/>
      <w:divBdr>
        <w:top w:val="none" w:sz="0" w:space="0" w:color="auto"/>
        <w:left w:val="none" w:sz="0" w:space="0" w:color="auto"/>
        <w:bottom w:val="none" w:sz="0" w:space="0" w:color="auto"/>
        <w:right w:val="none" w:sz="0" w:space="0" w:color="auto"/>
      </w:divBdr>
      <w:divsChild>
        <w:div w:id="412626829">
          <w:marLeft w:val="0"/>
          <w:marRight w:val="0"/>
          <w:marTop w:val="0"/>
          <w:marBottom w:val="0"/>
          <w:divBdr>
            <w:top w:val="none" w:sz="0" w:space="0" w:color="auto"/>
            <w:left w:val="none" w:sz="0" w:space="0" w:color="auto"/>
            <w:bottom w:val="none" w:sz="0" w:space="0" w:color="auto"/>
            <w:right w:val="none" w:sz="0" w:space="0" w:color="auto"/>
          </w:divBdr>
        </w:div>
        <w:div w:id="1406956998">
          <w:marLeft w:val="0"/>
          <w:marRight w:val="0"/>
          <w:marTop w:val="75"/>
          <w:marBottom w:val="0"/>
          <w:divBdr>
            <w:top w:val="none" w:sz="0" w:space="0" w:color="auto"/>
            <w:left w:val="none" w:sz="0" w:space="0" w:color="auto"/>
            <w:bottom w:val="none" w:sz="0" w:space="0" w:color="auto"/>
            <w:right w:val="none" w:sz="0" w:space="0" w:color="auto"/>
          </w:divBdr>
        </w:div>
      </w:divsChild>
    </w:div>
    <w:div w:id="1284460817">
      <w:bodyDiv w:val="1"/>
      <w:marLeft w:val="0"/>
      <w:marRight w:val="0"/>
      <w:marTop w:val="0"/>
      <w:marBottom w:val="0"/>
      <w:divBdr>
        <w:top w:val="none" w:sz="0" w:space="0" w:color="auto"/>
        <w:left w:val="none" w:sz="0" w:space="0" w:color="auto"/>
        <w:bottom w:val="none" w:sz="0" w:space="0" w:color="auto"/>
        <w:right w:val="none" w:sz="0" w:space="0" w:color="auto"/>
      </w:divBdr>
      <w:divsChild>
        <w:div w:id="111286519">
          <w:marLeft w:val="0"/>
          <w:marRight w:val="0"/>
          <w:marTop w:val="75"/>
          <w:marBottom w:val="75"/>
          <w:divBdr>
            <w:top w:val="none" w:sz="0" w:space="0" w:color="auto"/>
            <w:left w:val="none" w:sz="0" w:space="0" w:color="auto"/>
            <w:bottom w:val="none" w:sz="0" w:space="0" w:color="auto"/>
            <w:right w:val="none" w:sz="0" w:space="0" w:color="auto"/>
          </w:divBdr>
          <w:divsChild>
            <w:div w:id="672732035">
              <w:marLeft w:val="0"/>
              <w:marRight w:val="0"/>
              <w:marTop w:val="0"/>
              <w:marBottom w:val="0"/>
              <w:divBdr>
                <w:top w:val="none" w:sz="0" w:space="0" w:color="auto"/>
                <w:left w:val="none" w:sz="0" w:space="0" w:color="auto"/>
                <w:bottom w:val="none" w:sz="0" w:space="0" w:color="auto"/>
                <w:right w:val="none" w:sz="0" w:space="0" w:color="auto"/>
              </w:divBdr>
              <w:divsChild>
                <w:div w:id="2018461505">
                  <w:marLeft w:val="0"/>
                  <w:marRight w:val="0"/>
                  <w:marTop w:val="0"/>
                  <w:marBottom w:val="0"/>
                  <w:divBdr>
                    <w:top w:val="none" w:sz="0" w:space="0" w:color="auto"/>
                    <w:left w:val="none" w:sz="0" w:space="0" w:color="auto"/>
                    <w:bottom w:val="none" w:sz="0" w:space="0" w:color="auto"/>
                    <w:right w:val="none" w:sz="0" w:space="0" w:color="auto"/>
                  </w:divBdr>
                </w:div>
                <w:div w:id="6692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57929">
          <w:marLeft w:val="0"/>
          <w:marRight w:val="0"/>
          <w:marTop w:val="45"/>
          <w:marBottom w:val="45"/>
          <w:divBdr>
            <w:top w:val="none" w:sz="0" w:space="0" w:color="auto"/>
            <w:left w:val="none" w:sz="0" w:space="0" w:color="auto"/>
            <w:bottom w:val="none" w:sz="0" w:space="0" w:color="auto"/>
            <w:right w:val="none" w:sz="0" w:space="0" w:color="auto"/>
          </w:divBdr>
          <w:divsChild>
            <w:div w:id="938758034">
              <w:marLeft w:val="0"/>
              <w:marRight w:val="75"/>
              <w:marTop w:val="0"/>
              <w:marBottom w:val="15"/>
              <w:divBdr>
                <w:top w:val="none" w:sz="0" w:space="0" w:color="auto"/>
                <w:left w:val="none" w:sz="0" w:space="0" w:color="auto"/>
                <w:bottom w:val="none" w:sz="0" w:space="0" w:color="auto"/>
                <w:right w:val="none" w:sz="0" w:space="0" w:color="auto"/>
              </w:divBdr>
            </w:div>
            <w:div w:id="679814210">
              <w:marLeft w:val="0"/>
              <w:marRight w:val="0"/>
              <w:marTop w:val="0"/>
              <w:marBottom w:val="0"/>
              <w:divBdr>
                <w:top w:val="none" w:sz="0" w:space="0" w:color="auto"/>
                <w:left w:val="none" w:sz="0" w:space="0" w:color="auto"/>
                <w:bottom w:val="none" w:sz="0" w:space="0" w:color="auto"/>
                <w:right w:val="none" w:sz="0" w:space="0" w:color="auto"/>
              </w:divBdr>
            </w:div>
          </w:divsChild>
        </w:div>
        <w:div w:id="11077377">
          <w:marLeft w:val="0"/>
          <w:marRight w:val="0"/>
          <w:marTop w:val="45"/>
          <w:marBottom w:val="45"/>
          <w:divBdr>
            <w:top w:val="none" w:sz="0" w:space="0" w:color="auto"/>
            <w:left w:val="none" w:sz="0" w:space="0" w:color="auto"/>
            <w:bottom w:val="none" w:sz="0" w:space="0" w:color="auto"/>
            <w:right w:val="none" w:sz="0" w:space="0" w:color="auto"/>
          </w:divBdr>
          <w:divsChild>
            <w:div w:id="749545420">
              <w:marLeft w:val="0"/>
              <w:marRight w:val="75"/>
              <w:marTop w:val="0"/>
              <w:marBottom w:val="15"/>
              <w:divBdr>
                <w:top w:val="none" w:sz="0" w:space="0" w:color="auto"/>
                <w:left w:val="none" w:sz="0" w:space="0" w:color="auto"/>
                <w:bottom w:val="none" w:sz="0" w:space="0" w:color="auto"/>
                <w:right w:val="none" w:sz="0" w:space="0" w:color="auto"/>
              </w:divBdr>
            </w:div>
            <w:div w:id="13106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6080">
      <w:bodyDiv w:val="1"/>
      <w:marLeft w:val="0"/>
      <w:marRight w:val="0"/>
      <w:marTop w:val="0"/>
      <w:marBottom w:val="0"/>
      <w:divBdr>
        <w:top w:val="none" w:sz="0" w:space="0" w:color="auto"/>
        <w:left w:val="none" w:sz="0" w:space="0" w:color="auto"/>
        <w:bottom w:val="none" w:sz="0" w:space="0" w:color="auto"/>
        <w:right w:val="none" w:sz="0" w:space="0" w:color="auto"/>
      </w:divBdr>
      <w:divsChild>
        <w:div w:id="501821006">
          <w:marLeft w:val="0"/>
          <w:marRight w:val="0"/>
          <w:marTop w:val="75"/>
          <w:marBottom w:val="75"/>
          <w:divBdr>
            <w:top w:val="none" w:sz="0" w:space="0" w:color="auto"/>
            <w:left w:val="none" w:sz="0" w:space="0" w:color="auto"/>
            <w:bottom w:val="none" w:sz="0" w:space="0" w:color="auto"/>
            <w:right w:val="none" w:sz="0" w:space="0" w:color="auto"/>
          </w:divBdr>
          <w:divsChild>
            <w:div w:id="596332777">
              <w:marLeft w:val="0"/>
              <w:marRight w:val="0"/>
              <w:marTop w:val="0"/>
              <w:marBottom w:val="0"/>
              <w:divBdr>
                <w:top w:val="none" w:sz="0" w:space="0" w:color="auto"/>
                <w:left w:val="none" w:sz="0" w:space="0" w:color="auto"/>
                <w:bottom w:val="none" w:sz="0" w:space="0" w:color="auto"/>
                <w:right w:val="none" w:sz="0" w:space="0" w:color="auto"/>
              </w:divBdr>
              <w:divsChild>
                <w:div w:id="1999338112">
                  <w:marLeft w:val="0"/>
                  <w:marRight w:val="0"/>
                  <w:marTop w:val="0"/>
                  <w:marBottom w:val="0"/>
                  <w:divBdr>
                    <w:top w:val="none" w:sz="0" w:space="0" w:color="auto"/>
                    <w:left w:val="none" w:sz="0" w:space="0" w:color="auto"/>
                    <w:bottom w:val="none" w:sz="0" w:space="0" w:color="auto"/>
                    <w:right w:val="none" w:sz="0" w:space="0" w:color="auto"/>
                  </w:divBdr>
                </w:div>
                <w:div w:id="5309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5905">
          <w:marLeft w:val="0"/>
          <w:marRight w:val="0"/>
          <w:marTop w:val="45"/>
          <w:marBottom w:val="45"/>
          <w:divBdr>
            <w:top w:val="none" w:sz="0" w:space="0" w:color="auto"/>
            <w:left w:val="none" w:sz="0" w:space="0" w:color="auto"/>
            <w:bottom w:val="none" w:sz="0" w:space="0" w:color="auto"/>
            <w:right w:val="none" w:sz="0" w:space="0" w:color="auto"/>
          </w:divBdr>
          <w:divsChild>
            <w:div w:id="53894623">
              <w:marLeft w:val="0"/>
              <w:marRight w:val="75"/>
              <w:marTop w:val="0"/>
              <w:marBottom w:val="15"/>
              <w:divBdr>
                <w:top w:val="none" w:sz="0" w:space="0" w:color="auto"/>
                <w:left w:val="none" w:sz="0" w:space="0" w:color="auto"/>
                <w:bottom w:val="none" w:sz="0" w:space="0" w:color="auto"/>
                <w:right w:val="none" w:sz="0" w:space="0" w:color="auto"/>
              </w:divBdr>
            </w:div>
            <w:div w:id="1351567090">
              <w:marLeft w:val="0"/>
              <w:marRight w:val="0"/>
              <w:marTop w:val="0"/>
              <w:marBottom w:val="0"/>
              <w:divBdr>
                <w:top w:val="none" w:sz="0" w:space="0" w:color="auto"/>
                <w:left w:val="none" w:sz="0" w:space="0" w:color="auto"/>
                <w:bottom w:val="none" w:sz="0" w:space="0" w:color="auto"/>
                <w:right w:val="none" w:sz="0" w:space="0" w:color="auto"/>
              </w:divBdr>
            </w:div>
          </w:divsChild>
        </w:div>
        <w:div w:id="1616978611">
          <w:marLeft w:val="0"/>
          <w:marRight w:val="0"/>
          <w:marTop w:val="45"/>
          <w:marBottom w:val="45"/>
          <w:divBdr>
            <w:top w:val="none" w:sz="0" w:space="0" w:color="auto"/>
            <w:left w:val="none" w:sz="0" w:space="0" w:color="auto"/>
            <w:bottom w:val="none" w:sz="0" w:space="0" w:color="auto"/>
            <w:right w:val="none" w:sz="0" w:space="0" w:color="auto"/>
          </w:divBdr>
          <w:divsChild>
            <w:div w:id="1234390383">
              <w:marLeft w:val="0"/>
              <w:marRight w:val="75"/>
              <w:marTop w:val="0"/>
              <w:marBottom w:val="15"/>
              <w:divBdr>
                <w:top w:val="none" w:sz="0" w:space="0" w:color="auto"/>
                <w:left w:val="none" w:sz="0" w:space="0" w:color="auto"/>
                <w:bottom w:val="none" w:sz="0" w:space="0" w:color="auto"/>
                <w:right w:val="none" w:sz="0" w:space="0" w:color="auto"/>
              </w:divBdr>
            </w:div>
            <w:div w:id="10483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2182">
      <w:bodyDiv w:val="1"/>
      <w:marLeft w:val="0"/>
      <w:marRight w:val="0"/>
      <w:marTop w:val="0"/>
      <w:marBottom w:val="0"/>
      <w:divBdr>
        <w:top w:val="none" w:sz="0" w:space="0" w:color="auto"/>
        <w:left w:val="none" w:sz="0" w:space="0" w:color="auto"/>
        <w:bottom w:val="none" w:sz="0" w:space="0" w:color="auto"/>
        <w:right w:val="none" w:sz="0" w:space="0" w:color="auto"/>
      </w:divBdr>
      <w:divsChild>
        <w:div w:id="1132552381">
          <w:marLeft w:val="0"/>
          <w:marRight w:val="0"/>
          <w:marTop w:val="75"/>
          <w:marBottom w:val="75"/>
          <w:divBdr>
            <w:top w:val="none" w:sz="0" w:space="0" w:color="auto"/>
            <w:left w:val="none" w:sz="0" w:space="0" w:color="auto"/>
            <w:bottom w:val="none" w:sz="0" w:space="0" w:color="auto"/>
            <w:right w:val="none" w:sz="0" w:space="0" w:color="auto"/>
          </w:divBdr>
          <w:divsChild>
            <w:div w:id="34276060">
              <w:marLeft w:val="0"/>
              <w:marRight w:val="0"/>
              <w:marTop w:val="0"/>
              <w:marBottom w:val="0"/>
              <w:divBdr>
                <w:top w:val="none" w:sz="0" w:space="0" w:color="auto"/>
                <w:left w:val="none" w:sz="0" w:space="0" w:color="auto"/>
                <w:bottom w:val="none" w:sz="0" w:space="0" w:color="auto"/>
                <w:right w:val="none" w:sz="0" w:space="0" w:color="auto"/>
              </w:divBdr>
              <w:divsChild>
                <w:div w:id="1337153110">
                  <w:marLeft w:val="0"/>
                  <w:marRight w:val="0"/>
                  <w:marTop w:val="0"/>
                  <w:marBottom w:val="0"/>
                  <w:divBdr>
                    <w:top w:val="none" w:sz="0" w:space="0" w:color="auto"/>
                    <w:left w:val="none" w:sz="0" w:space="0" w:color="auto"/>
                    <w:bottom w:val="none" w:sz="0" w:space="0" w:color="auto"/>
                    <w:right w:val="none" w:sz="0" w:space="0" w:color="auto"/>
                  </w:divBdr>
                </w:div>
                <w:div w:id="808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7313">
          <w:marLeft w:val="0"/>
          <w:marRight w:val="0"/>
          <w:marTop w:val="45"/>
          <w:marBottom w:val="45"/>
          <w:divBdr>
            <w:top w:val="none" w:sz="0" w:space="0" w:color="auto"/>
            <w:left w:val="none" w:sz="0" w:space="0" w:color="auto"/>
            <w:bottom w:val="none" w:sz="0" w:space="0" w:color="auto"/>
            <w:right w:val="none" w:sz="0" w:space="0" w:color="auto"/>
          </w:divBdr>
          <w:divsChild>
            <w:div w:id="1370371608">
              <w:marLeft w:val="0"/>
              <w:marRight w:val="75"/>
              <w:marTop w:val="0"/>
              <w:marBottom w:val="15"/>
              <w:divBdr>
                <w:top w:val="none" w:sz="0" w:space="0" w:color="auto"/>
                <w:left w:val="none" w:sz="0" w:space="0" w:color="auto"/>
                <w:bottom w:val="none" w:sz="0" w:space="0" w:color="auto"/>
                <w:right w:val="none" w:sz="0" w:space="0" w:color="auto"/>
              </w:divBdr>
            </w:div>
            <w:div w:id="1480878215">
              <w:marLeft w:val="0"/>
              <w:marRight w:val="0"/>
              <w:marTop w:val="0"/>
              <w:marBottom w:val="0"/>
              <w:divBdr>
                <w:top w:val="none" w:sz="0" w:space="0" w:color="auto"/>
                <w:left w:val="none" w:sz="0" w:space="0" w:color="auto"/>
                <w:bottom w:val="none" w:sz="0" w:space="0" w:color="auto"/>
                <w:right w:val="none" w:sz="0" w:space="0" w:color="auto"/>
              </w:divBdr>
            </w:div>
          </w:divsChild>
        </w:div>
        <w:div w:id="1097865373">
          <w:marLeft w:val="0"/>
          <w:marRight w:val="0"/>
          <w:marTop w:val="45"/>
          <w:marBottom w:val="45"/>
          <w:divBdr>
            <w:top w:val="none" w:sz="0" w:space="0" w:color="auto"/>
            <w:left w:val="none" w:sz="0" w:space="0" w:color="auto"/>
            <w:bottom w:val="none" w:sz="0" w:space="0" w:color="auto"/>
            <w:right w:val="none" w:sz="0" w:space="0" w:color="auto"/>
          </w:divBdr>
          <w:divsChild>
            <w:div w:id="1087534299">
              <w:marLeft w:val="0"/>
              <w:marRight w:val="75"/>
              <w:marTop w:val="0"/>
              <w:marBottom w:val="15"/>
              <w:divBdr>
                <w:top w:val="none" w:sz="0" w:space="0" w:color="auto"/>
                <w:left w:val="none" w:sz="0" w:space="0" w:color="auto"/>
                <w:bottom w:val="none" w:sz="0" w:space="0" w:color="auto"/>
                <w:right w:val="none" w:sz="0" w:space="0" w:color="auto"/>
              </w:divBdr>
            </w:div>
            <w:div w:id="5363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616">
      <w:bodyDiv w:val="1"/>
      <w:marLeft w:val="0"/>
      <w:marRight w:val="0"/>
      <w:marTop w:val="0"/>
      <w:marBottom w:val="0"/>
      <w:divBdr>
        <w:top w:val="none" w:sz="0" w:space="0" w:color="auto"/>
        <w:left w:val="none" w:sz="0" w:space="0" w:color="auto"/>
        <w:bottom w:val="none" w:sz="0" w:space="0" w:color="auto"/>
        <w:right w:val="none" w:sz="0" w:space="0" w:color="auto"/>
      </w:divBdr>
      <w:divsChild>
        <w:div w:id="43994039">
          <w:marLeft w:val="0"/>
          <w:marRight w:val="0"/>
          <w:marTop w:val="0"/>
          <w:marBottom w:val="0"/>
          <w:divBdr>
            <w:top w:val="none" w:sz="0" w:space="0" w:color="auto"/>
            <w:left w:val="none" w:sz="0" w:space="0" w:color="auto"/>
            <w:bottom w:val="none" w:sz="0" w:space="0" w:color="auto"/>
            <w:right w:val="none" w:sz="0" w:space="0" w:color="auto"/>
          </w:divBdr>
        </w:div>
      </w:divsChild>
    </w:div>
    <w:div w:id="1475104968">
      <w:bodyDiv w:val="1"/>
      <w:marLeft w:val="0"/>
      <w:marRight w:val="0"/>
      <w:marTop w:val="0"/>
      <w:marBottom w:val="0"/>
      <w:divBdr>
        <w:top w:val="none" w:sz="0" w:space="0" w:color="auto"/>
        <w:left w:val="none" w:sz="0" w:space="0" w:color="auto"/>
        <w:bottom w:val="none" w:sz="0" w:space="0" w:color="auto"/>
        <w:right w:val="none" w:sz="0" w:space="0" w:color="auto"/>
      </w:divBdr>
    </w:div>
    <w:div w:id="1503004784">
      <w:bodyDiv w:val="1"/>
      <w:marLeft w:val="0"/>
      <w:marRight w:val="0"/>
      <w:marTop w:val="0"/>
      <w:marBottom w:val="0"/>
      <w:divBdr>
        <w:top w:val="none" w:sz="0" w:space="0" w:color="auto"/>
        <w:left w:val="none" w:sz="0" w:space="0" w:color="auto"/>
        <w:bottom w:val="none" w:sz="0" w:space="0" w:color="auto"/>
        <w:right w:val="none" w:sz="0" w:space="0" w:color="auto"/>
      </w:divBdr>
    </w:div>
    <w:div w:id="1519662810">
      <w:bodyDiv w:val="1"/>
      <w:marLeft w:val="0"/>
      <w:marRight w:val="0"/>
      <w:marTop w:val="0"/>
      <w:marBottom w:val="0"/>
      <w:divBdr>
        <w:top w:val="none" w:sz="0" w:space="0" w:color="auto"/>
        <w:left w:val="none" w:sz="0" w:space="0" w:color="auto"/>
        <w:bottom w:val="none" w:sz="0" w:space="0" w:color="auto"/>
        <w:right w:val="none" w:sz="0" w:space="0" w:color="auto"/>
      </w:divBdr>
      <w:divsChild>
        <w:div w:id="1567691891">
          <w:marLeft w:val="0"/>
          <w:marRight w:val="0"/>
          <w:marTop w:val="75"/>
          <w:marBottom w:val="75"/>
          <w:divBdr>
            <w:top w:val="none" w:sz="0" w:space="0" w:color="auto"/>
            <w:left w:val="none" w:sz="0" w:space="0" w:color="auto"/>
            <w:bottom w:val="none" w:sz="0" w:space="0" w:color="auto"/>
            <w:right w:val="none" w:sz="0" w:space="0" w:color="auto"/>
          </w:divBdr>
          <w:divsChild>
            <w:div w:id="616445998">
              <w:marLeft w:val="0"/>
              <w:marRight w:val="0"/>
              <w:marTop w:val="0"/>
              <w:marBottom w:val="0"/>
              <w:divBdr>
                <w:top w:val="none" w:sz="0" w:space="0" w:color="auto"/>
                <w:left w:val="none" w:sz="0" w:space="0" w:color="auto"/>
                <w:bottom w:val="none" w:sz="0" w:space="0" w:color="auto"/>
                <w:right w:val="none" w:sz="0" w:space="0" w:color="auto"/>
              </w:divBdr>
              <w:divsChild>
                <w:div w:id="202718564">
                  <w:marLeft w:val="0"/>
                  <w:marRight w:val="0"/>
                  <w:marTop w:val="0"/>
                  <w:marBottom w:val="0"/>
                  <w:divBdr>
                    <w:top w:val="none" w:sz="0" w:space="0" w:color="auto"/>
                    <w:left w:val="none" w:sz="0" w:space="0" w:color="auto"/>
                    <w:bottom w:val="none" w:sz="0" w:space="0" w:color="auto"/>
                    <w:right w:val="none" w:sz="0" w:space="0" w:color="auto"/>
                  </w:divBdr>
                </w:div>
                <w:div w:id="11174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78882">
          <w:marLeft w:val="0"/>
          <w:marRight w:val="0"/>
          <w:marTop w:val="45"/>
          <w:marBottom w:val="45"/>
          <w:divBdr>
            <w:top w:val="none" w:sz="0" w:space="0" w:color="auto"/>
            <w:left w:val="none" w:sz="0" w:space="0" w:color="auto"/>
            <w:bottom w:val="none" w:sz="0" w:space="0" w:color="auto"/>
            <w:right w:val="none" w:sz="0" w:space="0" w:color="auto"/>
          </w:divBdr>
          <w:divsChild>
            <w:div w:id="337856632">
              <w:marLeft w:val="0"/>
              <w:marRight w:val="75"/>
              <w:marTop w:val="0"/>
              <w:marBottom w:val="15"/>
              <w:divBdr>
                <w:top w:val="none" w:sz="0" w:space="0" w:color="auto"/>
                <w:left w:val="none" w:sz="0" w:space="0" w:color="auto"/>
                <w:bottom w:val="none" w:sz="0" w:space="0" w:color="auto"/>
                <w:right w:val="none" w:sz="0" w:space="0" w:color="auto"/>
              </w:divBdr>
            </w:div>
            <w:div w:id="936206428">
              <w:marLeft w:val="0"/>
              <w:marRight w:val="0"/>
              <w:marTop w:val="0"/>
              <w:marBottom w:val="0"/>
              <w:divBdr>
                <w:top w:val="none" w:sz="0" w:space="0" w:color="auto"/>
                <w:left w:val="none" w:sz="0" w:space="0" w:color="auto"/>
                <w:bottom w:val="none" w:sz="0" w:space="0" w:color="auto"/>
                <w:right w:val="none" w:sz="0" w:space="0" w:color="auto"/>
              </w:divBdr>
            </w:div>
          </w:divsChild>
        </w:div>
        <w:div w:id="862402770">
          <w:marLeft w:val="0"/>
          <w:marRight w:val="0"/>
          <w:marTop w:val="45"/>
          <w:marBottom w:val="45"/>
          <w:divBdr>
            <w:top w:val="none" w:sz="0" w:space="0" w:color="auto"/>
            <w:left w:val="none" w:sz="0" w:space="0" w:color="auto"/>
            <w:bottom w:val="none" w:sz="0" w:space="0" w:color="auto"/>
            <w:right w:val="none" w:sz="0" w:space="0" w:color="auto"/>
          </w:divBdr>
          <w:divsChild>
            <w:div w:id="1079525743">
              <w:marLeft w:val="0"/>
              <w:marRight w:val="75"/>
              <w:marTop w:val="0"/>
              <w:marBottom w:val="15"/>
              <w:divBdr>
                <w:top w:val="none" w:sz="0" w:space="0" w:color="auto"/>
                <w:left w:val="none" w:sz="0" w:space="0" w:color="auto"/>
                <w:bottom w:val="none" w:sz="0" w:space="0" w:color="auto"/>
                <w:right w:val="none" w:sz="0" w:space="0" w:color="auto"/>
              </w:divBdr>
            </w:div>
            <w:div w:id="17717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786">
      <w:bodyDiv w:val="1"/>
      <w:marLeft w:val="0"/>
      <w:marRight w:val="0"/>
      <w:marTop w:val="0"/>
      <w:marBottom w:val="0"/>
      <w:divBdr>
        <w:top w:val="none" w:sz="0" w:space="0" w:color="auto"/>
        <w:left w:val="none" w:sz="0" w:space="0" w:color="auto"/>
        <w:bottom w:val="none" w:sz="0" w:space="0" w:color="auto"/>
        <w:right w:val="none" w:sz="0" w:space="0" w:color="auto"/>
      </w:divBdr>
      <w:divsChild>
        <w:div w:id="137190812">
          <w:marLeft w:val="0"/>
          <w:marRight w:val="0"/>
          <w:marTop w:val="0"/>
          <w:marBottom w:val="0"/>
          <w:divBdr>
            <w:top w:val="none" w:sz="0" w:space="0" w:color="auto"/>
            <w:left w:val="none" w:sz="0" w:space="0" w:color="auto"/>
            <w:bottom w:val="none" w:sz="0" w:space="0" w:color="auto"/>
            <w:right w:val="none" w:sz="0" w:space="0" w:color="auto"/>
          </w:divBdr>
        </w:div>
      </w:divsChild>
    </w:div>
    <w:div w:id="1606768532">
      <w:bodyDiv w:val="1"/>
      <w:marLeft w:val="0"/>
      <w:marRight w:val="0"/>
      <w:marTop w:val="0"/>
      <w:marBottom w:val="0"/>
      <w:divBdr>
        <w:top w:val="none" w:sz="0" w:space="0" w:color="auto"/>
        <w:left w:val="none" w:sz="0" w:space="0" w:color="auto"/>
        <w:bottom w:val="none" w:sz="0" w:space="0" w:color="auto"/>
        <w:right w:val="none" w:sz="0" w:space="0" w:color="auto"/>
      </w:divBdr>
    </w:div>
    <w:div w:id="1627932868">
      <w:bodyDiv w:val="1"/>
      <w:marLeft w:val="0"/>
      <w:marRight w:val="0"/>
      <w:marTop w:val="0"/>
      <w:marBottom w:val="0"/>
      <w:divBdr>
        <w:top w:val="none" w:sz="0" w:space="0" w:color="auto"/>
        <w:left w:val="none" w:sz="0" w:space="0" w:color="auto"/>
        <w:bottom w:val="none" w:sz="0" w:space="0" w:color="auto"/>
        <w:right w:val="none" w:sz="0" w:space="0" w:color="auto"/>
      </w:divBdr>
      <w:divsChild>
        <w:div w:id="28385071">
          <w:marLeft w:val="0"/>
          <w:marRight w:val="0"/>
          <w:marTop w:val="0"/>
          <w:marBottom w:val="0"/>
          <w:divBdr>
            <w:top w:val="none" w:sz="0" w:space="0" w:color="auto"/>
            <w:left w:val="none" w:sz="0" w:space="0" w:color="auto"/>
            <w:bottom w:val="none" w:sz="0" w:space="0" w:color="auto"/>
            <w:right w:val="none" w:sz="0" w:space="0" w:color="auto"/>
          </w:divBdr>
        </w:div>
      </w:divsChild>
    </w:div>
    <w:div w:id="1628467378">
      <w:bodyDiv w:val="1"/>
      <w:marLeft w:val="0"/>
      <w:marRight w:val="0"/>
      <w:marTop w:val="0"/>
      <w:marBottom w:val="0"/>
      <w:divBdr>
        <w:top w:val="none" w:sz="0" w:space="0" w:color="auto"/>
        <w:left w:val="none" w:sz="0" w:space="0" w:color="auto"/>
        <w:bottom w:val="none" w:sz="0" w:space="0" w:color="auto"/>
        <w:right w:val="none" w:sz="0" w:space="0" w:color="auto"/>
      </w:divBdr>
    </w:div>
    <w:div w:id="1697659375">
      <w:bodyDiv w:val="1"/>
      <w:marLeft w:val="0"/>
      <w:marRight w:val="0"/>
      <w:marTop w:val="0"/>
      <w:marBottom w:val="0"/>
      <w:divBdr>
        <w:top w:val="none" w:sz="0" w:space="0" w:color="auto"/>
        <w:left w:val="none" w:sz="0" w:space="0" w:color="auto"/>
        <w:bottom w:val="none" w:sz="0" w:space="0" w:color="auto"/>
        <w:right w:val="none" w:sz="0" w:space="0" w:color="auto"/>
      </w:divBdr>
    </w:div>
    <w:div w:id="1723673420">
      <w:bodyDiv w:val="1"/>
      <w:marLeft w:val="0"/>
      <w:marRight w:val="0"/>
      <w:marTop w:val="0"/>
      <w:marBottom w:val="0"/>
      <w:divBdr>
        <w:top w:val="none" w:sz="0" w:space="0" w:color="auto"/>
        <w:left w:val="none" w:sz="0" w:space="0" w:color="auto"/>
        <w:bottom w:val="none" w:sz="0" w:space="0" w:color="auto"/>
        <w:right w:val="none" w:sz="0" w:space="0" w:color="auto"/>
      </w:divBdr>
      <w:divsChild>
        <w:div w:id="587274248">
          <w:marLeft w:val="0"/>
          <w:marRight w:val="0"/>
          <w:marTop w:val="75"/>
          <w:marBottom w:val="75"/>
          <w:divBdr>
            <w:top w:val="none" w:sz="0" w:space="0" w:color="auto"/>
            <w:left w:val="none" w:sz="0" w:space="0" w:color="auto"/>
            <w:bottom w:val="none" w:sz="0" w:space="0" w:color="auto"/>
            <w:right w:val="none" w:sz="0" w:space="0" w:color="auto"/>
          </w:divBdr>
          <w:divsChild>
            <w:div w:id="340206812">
              <w:marLeft w:val="0"/>
              <w:marRight w:val="0"/>
              <w:marTop w:val="0"/>
              <w:marBottom w:val="0"/>
              <w:divBdr>
                <w:top w:val="none" w:sz="0" w:space="0" w:color="auto"/>
                <w:left w:val="none" w:sz="0" w:space="0" w:color="auto"/>
                <w:bottom w:val="none" w:sz="0" w:space="0" w:color="auto"/>
                <w:right w:val="none" w:sz="0" w:space="0" w:color="auto"/>
              </w:divBdr>
              <w:divsChild>
                <w:div w:id="1595747467">
                  <w:marLeft w:val="0"/>
                  <w:marRight w:val="0"/>
                  <w:marTop w:val="0"/>
                  <w:marBottom w:val="0"/>
                  <w:divBdr>
                    <w:top w:val="none" w:sz="0" w:space="0" w:color="auto"/>
                    <w:left w:val="none" w:sz="0" w:space="0" w:color="auto"/>
                    <w:bottom w:val="none" w:sz="0" w:space="0" w:color="auto"/>
                    <w:right w:val="none" w:sz="0" w:space="0" w:color="auto"/>
                  </w:divBdr>
                </w:div>
                <w:div w:id="18764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2715">
          <w:marLeft w:val="0"/>
          <w:marRight w:val="0"/>
          <w:marTop w:val="45"/>
          <w:marBottom w:val="45"/>
          <w:divBdr>
            <w:top w:val="none" w:sz="0" w:space="0" w:color="auto"/>
            <w:left w:val="none" w:sz="0" w:space="0" w:color="auto"/>
            <w:bottom w:val="none" w:sz="0" w:space="0" w:color="auto"/>
            <w:right w:val="none" w:sz="0" w:space="0" w:color="auto"/>
          </w:divBdr>
          <w:divsChild>
            <w:div w:id="1878423396">
              <w:marLeft w:val="0"/>
              <w:marRight w:val="75"/>
              <w:marTop w:val="0"/>
              <w:marBottom w:val="15"/>
              <w:divBdr>
                <w:top w:val="none" w:sz="0" w:space="0" w:color="auto"/>
                <w:left w:val="none" w:sz="0" w:space="0" w:color="auto"/>
                <w:bottom w:val="none" w:sz="0" w:space="0" w:color="auto"/>
                <w:right w:val="none" w:sz="0" w:space="0" w:color="auto"/>
              </w:divBdr>
            </w:div>
            <w:div w:id="1439375017">
              <w:marLeft w:val="0"/>
              <w:marRight w:val="0"/>
              <w:marTop w:val="0"/>
              <w:marBottom w:val="0"/>
              <w:divBdr>
                <w:top w:val="none" w:sz="0" w:space="0" w:color="auto"/>
                <w:left w:val="none" w:sz="0" w:space="0" w:color="auto"/>
                <w:bottom w:val="none" w:sz="0" w:space="0" w:color="auto"/>
                <w:right w:val="none" w:sz="0" w:space="0" w:color="auto"/>
              </w:divBdr>
            </w:div>
          </w:divsChild>
        </w:div>
        <w:div w:id="1813670072">
          <w:marLeft w:val="0"/>
          <w:marRight w:val="0"/>
          <w:marTop w:val="45"/>
          <w:marBottom w:val="45"/>
          <w:divBdr>
            <w:top w:val="none" w:sz="0" w:space="0" w:color="auto"/>
            <w:left w:val="none" w:sz="0" w:space="0" w:color="auto"/>
            <w:bottom w:val="none" w:sz="0" w:space="0" w:color="auto"/>
            <w:right w:val="none" w:sz="0" w:space="0" w:color="auto"/>
          </w:divBdr>
          <w:divsChild>
            <w:div w:id="1805276210">
              <w:marLeft w:val="0"/>
              <w:marRight w:val="75"/>
              <w:marTop w:val="0"/>
              <w:marBottom w:val="15"/>
              <w:divBdr>
                <w:top w:val="none" w:sz="0" w:space="0" w:color="auto"/>
                <w:left w:val="none" w:sz="0" w:space="0" w:color="auto"/>
                <w:bottom w:val="none" w:sz="0" w:space="0" w:color="auto"/>
                <w:right w:val="none" w:sz="0" w:space="0" w:color="auto"/>
              </w:divBdr>
            </w:div>
            <w:div w:id="332991875">
              <w:marLeft w:val="0"/>
              <w:marRight w:val="0"/>
              <w:marTop w:val="0"/>
              <w:marBottom w:val="0"/>
              <w:divBdr>
                <w:top w:val="none" w:sz="0" w:space="0" w:color="auto"/>
                <w:left w:val="none" w:sz="0" w:space="0" w:color="auto"/>
                <w:bottom w:val="none" w:sz="0" w:space="0" w:color="auto"/>
                <w:right w:val="none" w:sz="0" w:space="0" w:color="auto"/>
              </w:divBdr>
            </w:div>
          </w:divsChild>
        </w:div>
        <w:div w:id="397673">
          <w:marLeft w:val="150"/>
          <w:marRight w:val="150"/>
          <w:marTop w:val="0"/>
          <w:marBottom w:val="0"/>
          <w:divBdr>
            <w:top w:val="none" w:sz="0" w:space="0" w:color="auto"/>
            <w:left w:val="none" w:sz="0" w:space="0" w:color="auto"/>
            <w:bottom w:val="none" w:sz="0" w:space="0" w:color="auto"/>
            <w:right w:val="none" w:sz="0" w:space="0" w:color="auto"/>
          </w:divBdr>
          <w:divsChild>
            <w:div w:id="315568562">
              <w:marLeft w:val="0"/>
              <w:marRight w:val="75"/>
              <w:marTop w:val="0"/>
              <w:marBottom w:val="15"/>
              <w:divBdr>
                <w:top w:val="none" w:sz="0" w:space="0" w:color="auto"/>
                <w:left w:val="none" w:sz="0" w:space="0" w:color="auto"/>
                <w:bottom w:val="none" w:sz="0" w:space="0" w:color="auto"/>
                <w:right w:val="none" w:sz="0" w:space="0" w:color="auto"/>
              </w:divBdr>
            </w:div>
          </w:divsChild>
        </w:div>
      </w:divsChild>
    </w:div>
    <w:div w:id="1786147858">
      <w:bodyDiv w:val="1"/>
      <w:marLeft w:val="0"/>
      <w:marRight w:val="0"/>
      <w:marTop w:val="0"/>
      <w:marBottom w:val="0"/>
      <w:divBdr>
        <w:top w:val="none" w:sz="0" w:space="0" w:color="auto"/>
        <w:left w:val="none" w:sz="0" w:space="0" w:color="auto"/>
        <w:bottom w:val="none" w:sz="0" w:space="0" w:color="auto"/>
        <w:right w:val="none" w:sz="0" w:space="0" w:color="auto"/>
      </w:divBdr>
      <w:divsChild>
        <w:div w:id="2021661828">
          <w:marLeft w:val="0"/>
          <w:marRight w:val="0"/>
          <w:marTop w:val="0"/>
          <w:marBottom w:val="0"/>
          <w:divBdr>
            <w:top w:val="none" w:sz="0" w:space="0" w:color="auto"/>
            <w:left w:val="none" w:sz="0" w:space="0" w:color="auto"/>
            <w:bottom w:val="none" w:sz="0" w:space="0" w:color="auto"/>
            <w:right w:val="none" w:sz="0" w:space="0" w:color="auto"/>
          </w:divBdr>
        </w:div>
        <w:div w:id="124784023">
          <w:marLeft w:val="0"/>
          <w:marRight w:val="0"/>
          <w:marTop w:val="75"/>
          <w:marBottom w:val="0"/>
          <w:divBdr>
            <w:top w:val="none" w:sz="0" w:space="0" w:color="auto"/>
            <w:left w:val="none" w:sz="0" w:space="0" w:color="auto"/>
            <w:bottom w:val="none" w:sz="0" w:space="0" w:color="auto"/>
            <w:right w:val="none" w:sz="0" w:space="0" w:color="auto"/>
          </w:divBdr>
        </w:div>
      </w:divsChild>
    </w:div>
    <w:div w:id="1795322375">
      <w:bodyDiv w:val="1"/>
      <w:marLeft w:val="0"/>
      <w:marRight w:val="0"/>
      <w:marTop w:val="0"/>
      <w:marBottom w:val="0"/>
      <w:divBdr>
        <w:top w:val="none" w:sz="0" w:space="0" w:color="auto"/>
        <w:left w:val="none" w:sz="0" w:space="0" w:color="auto"/>
        <w:bottom w:val="none" w:sz="0" w:space="0" w:color="auto"/>
        <w:right w:val="none" w:sz="0" w:space="0" w:color="auto"/>
      </w:divBdr>
      <w:divsChild>
        <w:div w:id="307370321">
          <w:marLeft w:val="0"/>
          <w:marRight w:val="0"/>
          <w:marTop w:val="75"/>
          <w:marBottom w:val="75"/>
          <w:divBdr>
            <w:top w:val="none" w:sz="0" w:space="0" w:color="auto"/>
            <w:left w:val="none" w:sz="0" w:space="0" w:color="auto"/>
            <w:bottom w:val="none" w:sz="0" w:space="0" w:color="auto"/>
            <w:right w:val="none" w:sz="0" w:space="0" w:color="auto"/>
          </w:divBdr>
          <w:divsChild>
            <w:div w:id="138230525">
              <w:marLeft w:val="0"/>
              <w:marRight w:val="0"/>
              <w:marTop w:val="0"/>
              <w:marBottom w:val="0"/>
              <w:divBdr>
                <w:top w:val="none" w:sz="0" w:space="0" w:color="auto"/>
                <w:left w:val="none" w:sz="0" w:space="0" w:color="auto"/>
                <w:bottom w:val="none" w:sz="0" w:space="0" w:color="auto"/>
                <w:right w:val="none" w:sz="0" w:space="0" w:color="auto"/>
              </w:divBdr>
              <w:divsChild>
                <w:div w:id="1970699438">
                  <w:marLeft w:val="0"/>
                  <w:marRight w:val="0"/>
                  <w:marTop w:val="0"/>
                  <w:marBottom w:val="0"/>
                  <w:divBdr>
                    <w:top w:val="none" w:sz="0" w:space="0" w:color="auto"/>
                    <w:left w:val="none" w:sz="0" w:space="0" w:color="auto"/>
                    <w:bottom w:val="none" w:sz="0" w:space="0" w:color="auto"/>
                    <w:right w:val="none" w:sz="0" w:space="0" w:color="auto"/>
                  </w:divBdr>
                </w:div>
                <w:div w:id="12096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7649">
          <w:marLeft w:val="0"/>
          <w:marRight w:val="0"/>
          <w:marTop w:val="45"/>
          <w:marBottom w:val="45"/>
          <w:divBdr>
            <w:top w:val="none" w:sz="0" w:space="0" w:color="auto"/>
            <w:left w:val="none" w:sz="0" w:space="0" w:color="auto"/>
            <w:bottom w:val="none" w:sz="0" w:space="0" w:color="auto"/>
            <w:right w:val="none" w:sz="0" w:space="0" w:color="auto"/>
          </w:divBdr>
          <w:divsChild>
            <w:div w:id="1277715544">
              <w:marLeft w:val="0"/>
              <w:marRight w:val="75"/>
              <w:marTop w:val="0"/>
              <w:marBottom w:val="15"/>
              <w:divBdr>
                <w:top w:val="none" w:sz="0" w:space="0" w:color="auto"/>
                <w:left w:val="none" w:sz="0" w:space="0" w:color="auto"/>
                <w:bottom w:val="none" w:sz="0" w:space="0" w:color="auto"/>
                <w:right w:val="none" w:sz="0" w:space="0" w:color="auto"/>
              </w:divBdr>
            </w:div>
            <w:div w:id="777331306">
              <w:marLeft w:val="0"/>
              <w:marRight w:val="0"/>
              <w:marTop w:val="0"/>
              <w:marBottom w:val="0"/>
              <w:divBdr>
                <w:top w:val="none" w:sz="0" w:space="0" w:color="auto"/>
                <w:left w:val="none" w:sz="0" w:space="0" w:color="auto"/>
                <w:bottom w:val="none" w:sz="0" w:space="0" w:color="auto"/>
                <w:right w:val="none" w:sz="0" w:space="0" w:color="auto"/>
              </w:divBdr>
            </w:div>
          </w:divsChild>
        </w:div>
        <w:div w:id="1160542390">
          <w:marLeft w:val="0"/>
          <w:marRight w:val="0"/>
          <w:marTop w:val="45"/>
          <w:marBottom w:val="45"/>
          <w:divBdr>
            <w:top w:val="none" w:sz="0" w:space="0" w:color="auto"/>
            <w:left w:val="none" w:sz="0" w:space="0" w:color="auto"/>
            <w:bottom w:val="none" w:sz="0" w:space="0" w:color="auto"/>
            <w:right w:val="none" w:sz="0" w:space="0" w:color="auto"/>
          </w:divBdr>
          <w:divsChild>
            <w:div w:id="631013365">
              <w:marLeft w:val="0"/>
              <w:marRight w:val="75"/>
              <w:marTop w:val="0"/>
              <w:marBottom w:val="15"/>
              <w:divBdr>
                <w:top w:val="none" w:sz="0" w:space="0" w:color="auto"/>
                <w:left w:val="none" w:sz="0" w:space="0" w:color="auto"/>
                <w:bottom w:val="none" w:sz="0" w:space="0" w:color="auto"/>
                <w:right w:val="none" w:sz="0" w:space="0" w:color="auto"/>
              </w:divBdr>
            </w:div>
            <w:div w:id="20482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0417">
      <w:bodyDiv w:val="1"/>
      <w:marLeft w:val="0"/>
      <w:marRight w:val="0"/>
      <w:marTop w:val="0"/>
      <w:marBottom w:val="0"/>
      <w:divBdr>
        <w:top w:val="none" w:sz="0" w:space="0" w:color="auto"/>
        <w:left w:val="none" w:sz="0" w:space="0" w:color="auto"/>
        <w:bottom w:val="none" w:sz="0" w:space="0" w:color="auto"/>
        <w:right w:val="none" w:sz="0" w:space="0" w:color="auto"/>
      </w:divBdr>
      <w:divsChild>
        <w:div w:id="1300452326">
          <w:marLeft w:val="0"/>
          <w:marRight w:val="0"/>
          <w:marTop w:val="75"/>
          <w:marBottom w:val="75"/>
          <w:divBdr>
            <w:top w:val="none" w:sz="0" w:space="0" w:color="auto"/>
            <w:left w:val="none" w:sz="0" w:space="0" w:color="auto"/>
            <w:bottom w:val="none" w:sz="0" w:space="0" w:color="auto"/>
            <w:right w:val="none" w:sz="0" w:space="0" w:color="auto"/>
          </w:divBdr>
          <w:divsChild>
            <w:div w:id="330835996">
              <w:marLeft w:val="0"/>
              <w:marRight w:val="0"/>
              <w:marTop w:val="0"/>
              <w:marBottom w:val="0"/>
              <w:divBdr>
                <w:top w:val="none" w:sz="0" w:space="0" w:color="auto"/>
                <w:left w:val="none" w:sz="0" w:space="0" w:color="auto"/>
                <w:bottom w:val="none" w:sz="0" w:space="0" w:color="auto"/>
                <w:right w:val="none" w:sz="0" w:space="0" w:color="auto"/>
              </w:divBdr>
              <w:divsChild>
                <w:div w:id="1403260618">
                  <w:marLeft w:val="0"/>
                  <w:marRight w:val="0"/>
                  <w:marTop w:val="0"/>
                  <w:marBottom w:val="0"/>
                  <w:divBdr>
                    <w:top w:val="none" w:sz="0" w:space="0" w:color="auto"/>
                    <w:left w:val="none" w:sz="0" w:space="0" w:color="auto"/>
                    <w:bottom w:val="none" w:sz="0" w:space="0" w:color="auto"/>
                    <w:right w:val="none" w:sz="0" w:space="0" w:color="auto"/>
                  </w:divBdr>
                </w:div>
                <w:div w:id="16470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7385">
          <w:marLeft w:val="0"/>
          <w:marRight w:val="0"/>
          <w:marTop w:val="45"/>
          <w:marBottom w:val="45"/>
          <w:divBdr>
            <w:top w:val="none" w:sz="0" w:space="0" w:color="auto"/>
            <w:left w:val="none" w:sz="0" w:space="0" w:color="auto"/>
            <w:bottom w:val="none" w:sz="0" w:space="0" w:color="auto"/>
            <w:right w:val="none" w:sz="0" w:space="0" w:color="auto"/>
          </w:divBdr>
          <w:divsChild>
            <w:div w:id="960841345">
              <w:marLeft w:val="0"/>
              <w:marRight w:val="75"/>
              <w:marTop w:val="0"/>
              <w:marBottom w:val="15"/>
              <w:divBdr>
                <w:top w:val="none" w:sz="0" w:space="0" w:color="auto"/>
                <w:left w:val="none" w:sz="0" w:space="0" w:color="auto"/>
                <w:bottom w:val="none" w:sz="0" w:space="0" w:color="auto"/>
                <w:right w:val="none" w:sz="0" w:space="0" w:color="auto"/>
              </w:divBdr>
            </w:div>
            <w:div w:id="1582838538">
              <w:marLeft w:val="0"/>
              <w:marRight w:val="0"/>
              <w:marTop w:val="0"/>
              <w:marBottom w:val="0"/>
              <w:divBdr>
                <w:top w:val="none" w:sz="0" w:space="0" w:color="auto"/>
                <w:left w:val="none" w:sz="0" w:space="0" w:color="auto"/>
                <w:bottom w:val="none" w:sz="0" w:space="0" w:color="auto"/>
                <w:right w:val="none" w:sz="0" w:space="0" w:color="auto"/>
              </w:divBdr>
            </w:div>
          </w:divsChild>
        </w:div>
        <w:div w:id="90397095">
          <w:marLeft w:val="0"/>
          <w:marRight w:val="0"/>
          <w:marTop w:val="45"/>
          <w:marBottom w:val="45"/>
          <w:divBdr>
            <w:top w:val="none" w:sz="0" w:space="0" w:color="auto"/>
            <w:left w:val="none" w:sz="0" w:space="0" w:color="auto"/>
            <w:bottom w:val="none" w:sz="0" w:space="0" w:color="auto"/>
            <w:right w:val="none" w:sz="0" w:space="0" w:color="auto"/>
          </w:divBdr>
          <w:divsChild>
            <w:div w:id="1739788534">
              <w:marLeft w:val="0"/>
              <w:marRight w:val="75"/>
              <w:marTop w:val="0"/>
              <w:marBottom w:val="15"/>
              <w:divBdr>
                <w:top w:val="none" w:sz="0" w:space="0" w:color="auto"/>
                <w:left w:val="none" w:sz="0" w:space="0" w:color="auto"/>
                <w:bottom w:val="none" w:sz="0" w:space="0" w:color="auto"/>
                <w:right w:val="none" w:sz="0" w:space="0" w:color="auto"/>
              </w:divBdr>
            </w:div>
            <w:div w:id="9994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8371">
      <w:bodyDiv w:val="1"/>
      <w:marLeft w:val="0"/>
      <w:marRight w:val="0"/>
      <w:marTop w:val="0"/>
      <w:marBottom w:val="0"/>
      <w:divBdr>
        <w:top w:val="none" w:sz="0" w:space="0" w:color="auto"/>
        <w:left w:val="none" w:sz="0" w:space="0" w:color="auto"/>
        <w:bottom w:val="none" w:sz="0" w:space="0" w:color="auto"/>
        <w:right w:val="none" w:sz="0" w:space="0" w:color="auto"/>
      </w:divBdr>
      <w:divsChild>
        <w:div w:id="1099907823">
          <w:marLeft w:val="0"/>
          <w:marRight w:val="0"/>
          <w:marTop w:val="0"/>
          <w:marBottom w:val="0"/>
          <w:divBdr>
            <w:top w:val="none" w:sz="0" w:space="0" w:color="auto"/>
            <w:left w:val="none" w:sz="0" w:space="0" w:color="auto"/>
            <w:bottom w:val="none" w:sz="0" w:space="0" w:color="auto"/>
            <w:right w:val="none" w:sz="0" w:space="0" w:color="auto"/>
          </w:divBdr>
        </w:div>
      </w:divsChild>
    </w:div>
    <w:div w:id="1844781124">
      <w:bodyDiv w:val="1"/>
      <w:marLeft w:val="0"/>
      <w:marRight w:val="0"/>
      <w:marTop w:val="0"/>
      <w:marBottom w:val="0"/>
      <w:divBdr>
        <w:top w:val="none" w:sz="0" w:space="0" w:color="auto"/>
        <w:left w:val="none" w:sz="0" w:space="0" w:color="auto"/>
        <w:bottom w:val="none" w:sz="0" w:space="0" w:color="auto"/>
        <w:right w:val="none" w:sz="0" w:space="0" w:color="auto"/>
      </w:divBdr>
      <w:divsChild>
        <w:div w:id="1323655331">
          <w:marLeft w:val="0"/>
          <w:marRight w:val="0"/>
          <w:marTop w:val="0"/>
          <w:marBottom w:val="0"/>
          <w:divBdr>
            <w:top w:val="none" w:sz="0" w:space="0" w:color="auto"/>
            <w:left w:val="none" w:sz="0" w:space="0" w:color="auto"/>
            <w:bottom w:val="none" w:sz="0" w:space="0" w:color="auto"/>
            <w:right w:val="none" w:sz="0" w:space="0" w:color="auto"/>
          </w:divBdr>
        </w:div>
      </w:divsChild>
    </w:div>
    <w:div w:id="1849179226">
      <w:bodyDiv w:val="1"/>
      <w:marLeft w:val="0"/>
      <w:marRight w:val="0"/>
      <w:marTop w:val="0"/>
      <w:marBottom w:val="0"/>
      <w:divBdr>
        <w:top w:val="none" w:sz="0" w:space="0" w:color="auto"/>
        <w:left w:val="none" w:sz="0" w:space="0" w:color="auto"/>
        <w:bottom w:val="none" w:sz="0" w:space="0" w:color="auto"/>
        <w:right w:val="none" w:sz="0" w:space="0" w:color="auto"/>
      </w:divBdr>
      <w:divsChild>
        <w:div w:id="487551403">
          <w:marLeft w:val="0"/>
          <w:marRight w:val="0"/>
          <w:marTop w:val="0"/>
          <w:marBottom w:val="0"/>
          <w:divBdr>
            <w:top w:val="none" w:sz="0" w:space="0" w:color="auto"/>
            <w:left w:val="none" w:sz="0" w:space="0" w:color="auto"/>
            <w:bottom w:val="none" w:sz="0" w:space="0" w:color="auto"/>
            <w:right w:val="none" w:sz="0" w:space="0" w:color="auto"/>
          </w:divBdr>
        </w:div>
        <w:div w:id="1406149497">
          <w:marLeft w:val="0"/>
          <w:marRight w:val="0"/>
          <w:marTop w:val="75"/>
          <w:marBottom w:val="0"/>
          <w:divBdr>
            <w:top w:val="none" w:sz="0" w:space="0" w:color="auto"/>
            <w:left w:val="none" w:sz="0" w:space="0" w:color="auto"/>
            <w:bottom w:val="none" w:sz="0" w:space="0" w:color="auto"/>
            <w:right w:val="none" w:sz="0" w:space="0" w:color="auto"/>
          </w:divBdr>
        </w:div>
      </w:divsChild>
    </w:div>
    <w:div w:id="1857765814">
      <w:bodyDiv w:val="1"/>
      <w:marLeft w:val="0"/>
      <w:marRight w:val="0"/>
      <w:marTop w:val="0"/>
      <w:marBottom w:val="0"/>
      <w:divBdr>
        <w:top w:val="none" w:sz="0" w:space="0" w:color="auto"/>
        <w:left w:val="none" w:sz="0" w:space="0" w:color="auto"/>
        <w:bottom w:val="none" w:sz="0" w:space="0" w:color="auto"/>
        <w:right w:val="none" w:sz="0" w:space="0" w:color="auto"/>
      </w:divBdr>
      <w:divsChild>
        <w:div w:id="1060636365">
          <w:marLeft w:val="0"/>
          <w:marRight w:val="0"/>
          <w:marTop w:val="0"/>
          <w:marBottom w:val="0"/>
          <w:divBdr>
            <w:top w:val="none" w:sz="0" w:space="0" w:color="auto"/>
            <w:left w:val="none" w:sz="0" w:space="0" w:color="auto"/>
            <w:bottom w:val="none" w:sz="0" w:space="0" w:color="auto"/>
            <w:right w:val="none" w:sz="0" w:space="0" w:color="auto"/>
          </w:divBdr>
          <w:divsChild>
            <w:div w:id="1313173847">
              <w:marLeft w:val="0"/>
              <w:marRight w:val="0"/>
              <w:marTop w:val="0"/>
              <w:marBottom w:val="0"/>
              <w:divBdr>
                <w:top w:val="none" w:sz="0" w:space="0" w:color="auto"/>
                <w:left w:val="none" w:sz="0" w:space="0" w:color="auto"/>
                <w:bottom w:val="none" w:sz="0" w:space="0" w:color="auto"/>
                <w:right w:val="none" w:sz="0" w:space="0" w:color="auto"/>
              </w:divBdr>
              <w:divsChild>
                <w:div w:id="1080562511">
                  <w:marLeft w:val="0"/>
                  <w:marRight w:val="0"/>
                  <w:marTop w:val="0"/>
                  <w:marBottom w:val="0"/>
                  <w:divBdr>
                    <w:top w:val="none" w:sz="0" w:space="0" w:color="auto"/>
                    <w:left w:val="none" w:sz="0" w:space="0" w:color="auto"/>
                    <w:bottom w:val="none" w:sz="0" w:space="0" w:color="auto"/>
                    <w:right w:val="none" w:sz="0" w:space="0" w:color="auto"/>
                  </w:divBdr>
                  <w:divsChild>
                    <w:div w:id="1905985369">
                      <w:marLeft w:val="0"/>
                      <w:marRight w:val="0"/>
                      <w:marTop w:val="0"/>
                      <w:marBottom w:val="0"/>
                      <w:divBdr>
                        <w:top w:val="none" w:sz="0" w:space="0" w:color="auto"/>
                        <w:left w:val="none" w:sz="0" w:space="0" w:color="auto"/>
                        <w:bottom w:val="none" w:sz="0" w:space="0" w:color="auto"/>
                        <w:right w:val="none" w:sz="0" w:space="0" w:color="auto"/>
                      </w:divBdr>
                    </w:div>
                    <w:div w:id="17446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0706">
          <w:marLeft w:val="0"/>
          <w:marRight w:val="0"/>
          <w:marTop w:val="0"/>
          <w:marBottom w:val="0"/>
          <w:divBdr>
            <w:top w:val="none" w:sz="0" w:space="0" w:color="auto"/>
            <w:left w:val="none" w:sz="0" w:space="0" w:color="auto"/>
            <w:bottom w:val="none" w:sz="0" w:space="0" w:color="auto"/>
            <w:right w:val="none" w:sz="0" w:space="0" w:color="auto"/>
          </w:divBdr>
          <w:divsChild>
            <w:div w:id="1164474467">
              <w:marLeft w:val="0"/>
              <w:marRight w:val="0"/>
              <w:marTop w:val="0"/>
              <w:marBottom w:val="0"/>
              <w:divBdr>
                <w:top w:val="none" w:sz="0" w:space="0" w:color="auto"/>
                <w:left w:val="none" w:sz="0" w:space="0" w:color="auto"/>
                <w:bottom w:val="none" w:sz="0" w:space="0" w:color="auto"/>
                <w:right w:val="none" w:sz="0" w:space="0" w:color="auto"/>
              </w:divBdr>
              <w:divsChild>
                <w:div w:id="572661751">
                  <w:marLeft w:val="0"/>
                  <w:marRight w:val="0"/>
                  <w:marTop w:val="0"/>
                  <w:marBottom w:val="0"/>
                  <w:divBdr>
                    <w:top w:val="none" w:sz="0" w:space="0" w:color="auto"/>
                    <w:left w:val="none" w:sz="0" w:space="0" w:color="auto"/>
                    <w:bottom w:val="none" w:sz="0" w:space="0" w:color="auto"/>
                    <w:right w:val="none" w:sz="0" w:space="0" w:color="auto"/>
                  </w:divBdr>
                  <w:divsChild>
                    <w:div w:id="1049957177">
                      <w:marLeft w:val="0"/>
                      <w:marRight w:val="0"/>
                      <w:marTop w:val="0"/>
                      <w:marBottom w:val="150"/>
                      <w:divBdr>
                        <w:top w:val="none" w:sz="0" w:space="0" w:color="auto"/>
                        <w:left w:val="none" w:sz="0" w:space="0" w:color="auto"/>
                        <w:bottom w:val="none" w:sz="0" w:space="0" w:color="auto"/>
                        <w:right w:val="none" w:sz="0" w:space="0" w:color="auto"/>
                      </w:divBdr>
                      <w:divsChild>
                        <w:div w:id="1688215676">
                          <w:marLeft w:val="0"/>
                          <w:marRight w:val="450"/>
                          <w:marTop w:val="0"/>
                          <w:marBottom w:val="0"/>
                          <w:divBdr>
                            <w:top w:val="none" w:sz="0" w:space="0" w:color="auto"/>
                            <w:left w:val="none" w:sz="0" w:space="0" w:color="auto"/>
                            <w:bottom w:val="none" w:sz="0" w:space="0" w:color="auto"/>
                            <w:right w:val="none" w:sz="0" w:space="0" w:color="auto"/>
                          </w:divBdr>
                          <w:divsChild>
                            <w:div w:id="380443993">
                              <w:marLeft w:val="0"/>
                              <w:marRight w:val="0"/>
                              <w:marTop w:val="0"/>
                              <w:marBottom w:val="0"/>
                              <w:divBdr>
                                <w:top w:val="none" w:sz="0" w:space="0" w:color="auto"/>
                                <w:left w:val="none" w:sz="0" w:space="0" w:color="auto"/>
                                <w:bottom w:val="none" w:sz="0" w:space="0" w:color="auto"/>
                                <w:right w:val="none" w:sz="0" w:space="0" w:color="auto"/>
                              </w:divBdr>
                              <w:divsChild>
                                <w:div w:id="1702628962">
                                  <w:marLeft w:val="0"/>
                                  <w:marRight w:val="0"/>
                                  <w:marTop w:val="0"/>
                                  <w:marBottom w:val="0"/>
                                  <w:divBdr>
                                    <w:top w:val="single" w:sz="6" w:space="10" w:color="5FC2F1"/>
                                    <w:left w:val="single" w:sz="6" w:space="8" w:color="5FC2F1"/>
                                    <w:bottom w:val="single" w:sz="6" w:space="10" w:color="5FC2F1"/>
                                    <w:right w:val="single" w:sz="6" w:space="8" w:color="5FC2F1"/>
                                  </w:divBdr>
                                  <w:divsChild>
                                    <w:div w:id="1337460385">
                                      <w:marLeft w:val="0"/>
                                      <w:marRight w:val="0"/>
                                      <w:marTop w:val="0"/>
                                      <w:marBottom w:val="0"/>
                                      <w:divBdr>
                                        <w:top w:val="none" w:sz="0" w:space="0" w:color="auto"/>
                                        <w:left w:val="none" w:sz="0" w:space="0" w:color="auto"/>
                                        <w:bottom w:val="none" w:sz="0" w:space="0" w:color="auto"/>
                                        <w:right w:val="none" w:sz="0" w:space="0" w:color="auto"/>
                                      </w:divBdr>
                                    </w:div>
                                  </w:divsChild>
                                </w:div>
                                <w:div w:id="166555083">
                                  <w:marLeft w:val="0"/>
                                  <w:marRight w:val="0"/>
                                  <w:marTop w:val="0"/>
                                  <w:marBottom w:val="0"/>
                                  <w:divBdr>
                                    <w:top w:val="single" w:sz="6" w:space="4" w:color="CECECE"/>
                                    <w:left w:val="single" w:sz="6" w:space="8" w:color="CECECE"/>
                                    <w:bottom w:val="single" w:sz="6" w:space="4" w:color="CECECE"/>
                                    <w:right w:val="single" w:sz="6" w:space="8" w:color="CECECE"/>
                                  </w:divBdr>
                                  <w:divsChild>
                                    <w:div w:id="1160535146">
                                      <w:marLeft w:val="0"/>
                                      <w:marRight w:val="0"/>
                                      <w:marTop w:val="0"/>
                                      <w:marBottom w:val="0"/>
                                      <w:divBdr>
                                        <w:top w:val="none" w:sz="0" w:space="0" w:color="auto"/>
                                        <w:left w:val="none" w:sz="0" w:space="0" w:color="auto"/>
                                        <w:bottom w:val="none" w:sz="0" w:space="0" w:color="auto"/>
                                        <w:right w:val="none" w:sz="0" w:space="0" w:color="auto"/>
                                      </w:divBdr>
                                    </w:div>
                                    <w:div w:id="1621718972">
                                      <w:marLeft w:val="0"/>
                                      <w:marRight w:val="0"/>
                                      <w:marTop w:val="0"/>
                                      <w:marBottom w:val="0"/>
                                      <w:divBdr>
                                        <w:top w:val="none" w:sz="0" w:space="0" w:color="auto"/>
                                        <w:left w:val="none" w:sz="0" w:space="0" w:color="auto"/>
                                        <w:bottom w:val="none" w:sz="0" w:space="0" w:color="auto"/>
                                        <w:right w:val="none" w:sz="0" w:space="0" w:color="auto"/>
                                      </w:divBdr>
                                    </w:div>
                                  </w:divsChild>
                                </w:div>
                                <w:div w:id="574440346">
                                  <w:marLeft w:val="0"/>
                                  <w:marRight w:val="0"/>
                                  <w:marTop w:val="0"/>
                                  <w:marBottom w:val="0"/>
                                  <w:divBdr>
                                    <w:top w:val="single" w:sz="6" w:space="4" w:color="CECECE"/>
                                    <w:left w:val="single" w:sz="6" w:space="8" w:color="CECECE"/>
                                    <w:bottom w:val="single" w:sz="6" w:space="4" w:color="CECECE"/>
                                    <w:right w:val="single" w:sz="6" w:space="8" w:color="CECECE"/>
                                  </w:divBdr>
                                  <w:divsChild>
                                    <w:div w:id="612632331">
                                      <w:marLeft w:val="0"/>
                                      <w:marRight w:val="0"/>
                                      <w:marTop w:val="0"/>
                                      <w:marBottom w:val="0"/>
                                      <w:divBdr>
                                        <w:top w:val="none" w:sz="0" w:space="0" w:color="auto"/>
                                        <w:left w:val="none" w:sz="0" w:space="0" w:color="auto"/>
                                        <w:bottom w:val="none" w:sz="0" w:space="0" w:color="auto"/>
                                        <w:right w:val="none" w:sz="0" w:space="0" w:color="auto"/>
                                      </w:divBdr>
                                    </w:div>
                                    <w:div w:id="1285186553">
                                      <w:marLeft w:val="0"/>
                                      <w:marRight w:val="0"/>
                                      <w:marTop w:val="0"/>
                                      <w:marBottom w:val="0"/>
                                      <w:divBdr>
                                        <w:top w:val="none" w:sz="0" w:space="0" w:color="auto"/>
                                        <w:left w:val="none" w:sz="0" w:space="0" w:color="auto"/>
                                        <w:bottom w:val="none" w:sz="0" w:space="0" w:color="auto"/>
                                        <w:right w:val="none" w:sz="0" w:space="0" w:color="auto"/>
                                      </w:divBdr>
                                    </w:div>
                                    <w:div w:id="16673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2836">
                      <w:marLeft w:val="0"/>
                      <w:marRight w:val="0"/>
                      <w:marTop w:val="0"/>
                      <w:marBottom w:val="150"/>
                      <w:divBdr>
                        <w:top w:val="none" w:sz="0" w:space="0" w:color="auto"/>
                        <w:left w:val="none" w:sz="0" w:space="0" w:color="auto"/>
                        <w:bottom w:val="none" w:sz="0" w:space="0" w:color="auto"/>
                        <w:right w:val="none" w:sz="0" w:space="0" w:color="auto"/>
                      </w:divBdr>
                      <w:divsChild>
                        <w:div w:id="542837507">
                          <w:marLeft w:val="0"/>
                          <w:marRight w:val="450"/>
                          <w:marTop w:val="0"/>
                          <w:marBottom w:val="0"/>
                          <w:divBdr>
                            <w:top w:val="none" w:sz="0" w:space="0" w:color="auto"/>
                            <w:left w:val="none" w:sz="0" w:space="0" w:color="auto"/>
                            <w:bottom w:val="none" w:sz="0" w:space="0" w:color="auto"/>
                            <w:right w:val="none" w:sz="0" w:space="0" w:color="auto"/>
                          </w:divBdr>
                          <w:divsChild>
                            <w:div w:id="190385360">
                              <w:marLeft w:val="0"/>
                              <w:marRight w:val="0"/>
                              <w:marTop w:val="0"/>
                              <w:marBottom w:val="0"/>
                              <w:divBdr>
                                <w:top w:val="none" w:sz="0" w:space="0" w:color="auto"/>
                                <w:left w:val="none" w:sz="0" w:space="0" w:color="auto"/>
                                <w:bottom w:val="none" w:sz="0" w:space="0" w:color="auto"/>
                                <w:right w:val="none" w:sz="0" w:space="0" w:color="auto"/>
                              </w:divBdr>
                              <w:divsChild>
                                <w:div w:id="156389992">
                                  <w:marLeft w:val="0"/>
                                  <w:marRight w:val="0"/>
                                  <w:marTop w:val="0"/>
                                  <w:marBottom w:val="0"/>
                                  <w:divBdr>
                                    <w:top w:val="single" w:sz="6" w:space="10" w:color="5FC2F1"/>
                                    <w:left w:val="single" w:sz="6" w:space="8" w:color="5FC2F1"/>
                                    <w:bottom w:val="single" w:sz="6" w:space="10" w:color="5FC2F1"/>
                                    <w:right w:val="single" w:sz="6" w:space="8" w:color="5FC2F1"/>
                                  </w:divBdr>
                                  <w:divsChild>
                                    <w:div w:id="742793719">
                                      <w:marLeft w:val="0"/>
                                      <w:marRight w:val="0"/>
                                      <w:marTop w:val="0"/>
                                      <w:marBottom w:val="0"/>
                                      <w:divBdr>
                                        <w:top w:val="none" w:sz="0" w:space="0" w:color="auto"/>
                                        <w:left w:val="none" w:sz="0" w:space="0" w:color="auto"/>
                                        <w:bottom w:val="none" w:sz="0" w:space="0" w:color="auto"/>
                                        <w:right w:val="none" w:sz="0" w:space="0" w:color="auto"/>
                                      </w:divBdr>
                                    </w:div>
                                  </w:divsChild>
                                </w:div>
                                <w:div w:id="1013646385">
                                  <w:marLeft w:val="0"/>
                                  <w:marRight w:val="0"/>
                                  <w:marTop w:val="0"/>
                                  <w:marBottom w:val="0"/>
                                  <w:divBdr>
                                    <w:top w:val="single" w:sz="6" w:space="4" w:color="CECECE"/>
                                    <w:left w:val="single" w:sz="6" w:space="8" w:color="CECECE"/>
                                    <w:bottom w:val="single" w:sz="6" w:space="4" w:color="CECECE"/>
                                    <w:right w:val="single" w:sz="6" w:space="8" w:color="CECECE"/>
                                  </w:divBdr>
                                  <w:divsChild>
                                    <w:div w:id="52699592">
                                      <w:marLeft w:val="0"/>
                                      <w:marRight w:val="0"/>
                                      <w:marTop w:val="0"/>
                                      <w:marBottom w:val="0"/>
                                      <w:divBdr>
                                        <w:top w:val="none" w:sz="0" w:space="0" w:color="auto"/>
                                        <w:left w:val="none" w:sz="0" w:space="0" w:color="auto"/>
                                        <w:bottom w:val="none" w:sz="0" w:space="0" w:color="auto"/>
                                        <w:right w:val="none" w:sz="0" w:space="0" w:color="auto"/>
                                      </w:divBdr>
                                    </w:div>
                                    <w:div w:id="323095247">
                                      <w:marLeft w:val="0"/>
                                      <w:marRight w:val="0"/>
                                      <w:marTop w:val="0"/>
                                      <w:marBottom w:val="0"/>
                                      <w:divBdr>
                                        <w:top w:val="none" w:sz="0" w:space="0" w:color="auto"/>
                                        <w:left w:val="none" w:sz="0" w:space="0" w:color="auto"/>
                                        <w:bottom w:val="none" w:sz="0" w:space="0" w:color="auto"/>
                                        <w:right w:val="none" w:sz="0" w:space="0" w:color="auto"/>
                                      </w:divBdr>
                                    </w:div>
                                  </w:divsChild>
                                </w:div>
                                <w:div w:id="145047717">
                                  <w:marLeft w:val="0"/>
                                  <w:marRight w:val="0"/>
                                  <w:marTop w:val="0"/>
                                  <w:marBottom w:val="0"/>
                                  <w:divBdr>
                                    <w:top w:val="single" w:sz="6" w:space="4" w:color="CECECE"/>
                                    <w:left w:val="single" w:sz="6" w:space="8" w:color="CECECE"/>
                                    <w:bottom w:val="single" w:sz="6" w:space="4" w:color="CECECE"/>
                                    <w:right w:val="single" w:sz="6" w:space="8" w:color="CECECE"/>
                                  </w:divBdr>
                                  <w:divsChild>
                                    <w:div w:id="1314944620">
                                      <w:marLeft w:val="0"/>
                                      <w:marRight w:val="0"/>
                                      <w:marTop w:val="0"/>
                                      <w:marBottom w:val="0"/>
                                      <w:divBdr>
                                        <w:top w:val="none" w:sz="0" w:space="0" w:color="auto"/>
                                        <w:left w:val="none" w:sz="0" w:space="0" w:color="auto"/>
                                        <w:bottom w:val="none" w:sz="0" w:space="0" w:color="auto"/>
                                        <w:right w:val="none" w:sz="0" w:space="0" w:color="auto"/>
                                      </w:divBdr>
                                    </w:div>
                                    <w:div w:id="10925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223893">
                  <w:marLeft w:val="0"/>
                  <w:marRight w:val="0"/>
                  <w:marTop w:val="0"/>
                  <w:marBottom w:val="0"/>
                  <w:divBdr>
                    <w:top w:val="none" w:sz="0" w:space="0" w:color="auto"/>
                    <w:left w:val="none" w:sz="0" w:space="0" w:color="auto"/>
                    <w:bottom w:val="none" w:sz="0" w:space="0" w:color="auto"/>
                    <w:right w:val="none" w:sz="0" w:space="0" w:color="auto"/>
                  </w:divBdr>
                  <w:divsChild>
                    <w:div w:id="1007707121">
                      <w:marLeft w:val="0"/>
                      <w:marRight w:val="0"/>
                      <w:marTop w:val="0"/>
                      <w:marBottom w:val="0"/>
                      <w:divBdr>
                        <w:top w:val="none" w:sz="0" w:space="0" w:color="auto"/>
                        <w:left w:val="none" w:sz="0" w:space="0" w:color="auto"/>
                        <w:bottom w:val="none" w:sz="0" w:space="0" w:color="auto"/>
                        <w:right w:val="none" w:sz="0" w:space="0" w:color="auto"/>
                      </w:divBdr>
                      <w:divsChild>
                        <w:div w:id="1497958724">
                          <w:marLeft w:val="0"/>
                          <w:marRight w:val="0"/>
                          <w:marTop w:val="0"/>
                          <w:marBottom w:val="0"/>
                          <w:divBdr>
                            <w:top w:val="none" w:sz="0" w:space="0" w:color="auto"/>
                            <w:left w:val="none" w:sz="0" w:space="0" w:color="auto"/>
                            <w:bottom w:val="none" w:sz="0" w:space="0" w:color="auto"/>
                            <w:right w:val="none" w:sz="0" w:space="0" w:color="auto"/>
                          </w:divBdr>
                          <w:divsChild>
                            <w:div w:id="1466192774">
                              <w:marLeft w:val="0"/>
                              <w:marRight w:val="0"/>
                              <w:marTop w:val="0"/>
                              <w:marBottom w:val="0"/>
                              <w:divBdr>
                                <w:top w:val="none" w:sz="0" w:space="0" w:color="auto"/>
                                <w:left w:val="none" w:sz="0" w:space="0" w:color="auto"/>
                                <w:bottom w:val="none" w:sz="0" w:space="0" w:color="auto"/>
                                <w:right w:val="none" w:sz="0" w:space="0" w:color="auto"/>
                              </w:divBdr>
                              <w:divsChild>
                                <w:div w:id="44569393">
                                  <w:marLeft w:val="0"/>
                                  <w:marRight w:val="0"/>
                                  <w:marTop w:val="0"/>
                                  <w:marBottom w:val="0"/>
                                  <w:divBdr>
                                    <w:top w:val="none" w:sz="0" w:space="0" w:color="auto"/>
                                    <w:left w:val="none" w:sz="0" w:space="0" w:color="auto"/>
                                    <w:bottom w:val="none" w:sz="0" w:space="0" w:color="auto"/>
                                    <w:right w:val="none" w:sz="0" w:space="0" w:color="auto"/>
                                  </w:divBdr>
                                  <w:divsChild>
                                    <w:div w:id="1345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6633">
                              <w:marLeft w:val="0"/>
                              <w:marRight w:val="0"/>
                              <w:marTop w:val="0"/>
                              <w:marBottom w:val="0"/>
                              <w:divBdr>
                                <w:top w:val="none" w:sz="0" w:space="0" w:color="auto"/>
                                <w:left w:val="none" w:sz="0" w:space="0" w:color="auto"/>
                                <w:bottom w:val="none" w:sz="0" w:space="0" w:color="auto"/>
                                <w:right w:val="none" w:sz="0" w:space="0" w:color="auto"/>
                              </w:divBdr>
                              <w:divsChild>
                                <w:div w:id="493451035">
                                  <w:marLeft w:val="0"/>
                                  <w:marRight w:val="0"/>
                                  <w:marTop w:val="0"/>
                                  <w:marBottom w:val="0"/>
                                  <w:divBdr>
                                    <w:top w:val="none" w:sz="0" w:space="0" w:color="auto"/>
                                    <w:left w:val="none" w:sz="0" w:space="0" w:color="auto"/>
                                    <w:bottom w:val="none" w:sz="0" w:space="0" w:color="auto"/>
                                    <w:right w:val="none" w:sz="0" w:space="0" w:color="auto"/>
                                  </w:divBdr>
                                  <w:divsChild>
                                    <w:div w:id="15924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6188">
                          <w:marLeft w:val="0"/>
                          <w:marRight w:val="0"/>
                          <w:marTop w:val="0"/>
                          <w:marBottom w:val="0"/>
                          <w:divBdr>
                            <w:top w:val="none" w:sz="0" w:space="0" w:color="auto"/>
                            <w:left w:val="none" w:sz="0" w:space="0" w:color="auto"/>
                            <w:bottom w:val="none" w:sz="0" w:space="0" w:color="auto"/>
                            <w:right w:val="none" w:sz="0" w:space="0" w:color="auto"/>
                          </w:divBdr>
                        </w:div>
                        <w:div w:id="816923253">
                          <w:marLeft w:val="0"/>
                          <w:marRight w:val="0"/>
                          <w:marTop w:val="0"/>
                          <w:marBottom w:val="0"/>
                          <w:divBdr>
                            <w:top w:val="none" w:sz="0" w:space="0" w:color="auto"/>
                            <w:left w:val="none" w:sz="0" w:space="0" w:color="auto"/>
                            <w:bottom w:val="none" w:sz="0" w:space="0" w:color="auto"/>
                            <w:right w:val="none" w:sz="0" w:space="0" w:color="auto"/>
                          </w:divBdr>
                          <w:divsChild>
                            <w:div w:id="825897061">
                              <w:marLeft w:val="0"/>
                              <w:marRight w:val="0"/>
                              <w:marTop w:val="0"/>
                              <w:marBottom w:val="0"/>
                              <w:divBdr>
                                <w:top w:val="none" w:sz="0" w:space="0" w:color="auto"/>
                                <w:left w:val="none" w:sz="0" w:space="0" w:color="auto"/>
                                <w:bottom w:val="none" w:sz="0" w:space="0" w:color="auto"/>
                                <w:right w:val="none" w:sz="0" w:space="0" w:color="auto"/>
                              </w:divBdr>
                              <w:divsChild>
                                <w:div w:id="280192452">
                                  <w:marLeft w:val="0"/>
                                  <w:marRight w:val="0"/>
                                  <w:marTop w:val="0"/>
                                  <w:marBottom w:val="0"/>
                                  <w:divBdr>
                                    <w:top w:val="none" w:sz="0" w:space="0" w:color="auto"/>
                                    <w:left w:val="none" w:sz="0" w:space="0" w:color="auto"/>
                                    <w:bottom w:val="none" w:sz="0" w:space="0" w:color="auto"/>
                                    <w:right w:val="none" w:sz="0" w:space="0" w:color="auto"/>
                                  </w:divBdr>
                                </w:div>
                              </w:divsChild>
                            </w:div>
                            <w:div w:id="779572551">
                              <w:marLeft w:val="0"/>
                              <w:marRight w:val="0"/>
                              <w:marTop w:val="0"/>
                              <w:marBottom w:val="0"/>
                              <w:divBdr>
                                <w:top w:val="none" w:sz="0" w:space="0" w:color="auto"/>
                                <w:left w:val="none" w:sz="0" w:space="0" w:color="auto"/>
                                <w:bottom w:val="none" w:sz="0" w:space="0" w:color="auto"/>
                                <w:right w:val="none" w:sz="0" w:space="0" w:color="auto"/>
                              </w:divBdr>
                            </w:div>
                          </w:divsChild>
                        </w:div>
                        <w:div w:id="410586895">
                          <w:marLeft w:val="15"/>
                          <w:marRight w:val="15"/>
                          <w:marTop w:val="75"/>
                          <w:marBottom w:val="75"/>
                          <w:divBdr>
                            <w:top w:val="none" w:sz="0" w:space="0" w:color="auto"/>
                            <w:left w:val="none" w:sz="0" w:space="0" w:color="auto"/>
                            <w:bottom w:val="none" w:sz="0" w:space="0" w:color="auto"/>
                            <w:right w:val="none" w:sz="0" w:space="0" w:color="auto"/>
                          </w:divBdr>
                          <w:divsChild>
                            <w:div w:id="361518030">
                              <w:marLeft w:val="0"/>
                              <w:marRight w:val="0"/>
                              <w:marTop w:val="0"/>
                              <w:marBottom w:val="105"/>
                              <w:divBdr>
                                <w:top w:val="none" w:sz="0" w:space="0" w:color="auto"/>
                                <w:left w:val="none" w:sz="0" w:space="0" w:color="auto"/>
                                <w:bottom w:val="none" w:sz="0" w:space="0" w:color="auto"/>
                                <w:right w:val="none" w:sz="0" w:space="0" w:color="auto"/>
                              </w:divBdr>
                              <w:divsChild>
                                <w:div w:id="762143721">
                                  <w:marLeft w:val="0"/>
                                  <w:marRight w:val="0"/>
                                  <w:marTop w:val="0"/>
                                  <w:marBottom w:val="0"/>
                                  <w:divBdr>
                                    <w:top w:val="none" w:sz="0" w:space="0" w:color="auto"/>
                                    <w:left w:val="none" w:sz="0" w:space="0" w:color="auto"/>
                                    <w:bottom w:val="none" w:sz="0" w:space="0" w:color="auto"/>
                                    <w:right w:val="none" w:sz="0" w:space="0" w:color="auto"/>
                                  </w:divBdr>
                                  <w:divsChild>
                                    <w:div w:id="6154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0736">
                          <w:marLeft w:val="15"/>
                          <w:marRight w:val="15"/>
                          <w:marTop w:val="75"/>
                          <w:marBottom w:val="75"/>
                          <w:divBdr>
                            <w:top w:val="none" w:sz="0" w:space="0" w:color="auto"/>
                            <w:left w:val="none" w:sz="0" w:space="0" w:color="auto"/>
                            <w:bottom w:val="none" w:sz="0" w:space="0" w:color="auto"/>
                            <w:right w:val="none" w:sz="0" w:space="0" w:color="auto"/>
                          </w:divBdr>
                          <w:divsChild>
                            <w:div w:id="423722699">
                              <w:marLeft w:val="0"/>
                              <w:marRight w:val="0"/>
                              <w:marTop w:val="0"/>
                              <w:marBottom w:val="0"/>
                              <w:divBdr>
                                <w:top w:val="none" w:sz="0" w:space="0" w:color="auto"/>
                                <w:left w:val="none" w:sz="0" w:space="0" w:color="auto"/>
                                <w:bottom w:val="none" w:sz="0" w:space="0" w:color="auto"/>
                                <w:right w:val="none" w:sz="0" w:space="0" w:color="auto"/>
                              </w:divBdr>
                              <w:divsChild>
                                <w:div w:id="939723647">
                                  <w:marLeft w:val="-2250"/>
                                  <w:marRight w:val="0"/>
                                  <w:marTop w:val="0"/>
                                  <w:marBottom w:val="0"/>
                                  <w:divBdr>
                                    <w:top w:val="none" w:sz="0" w:space="0" w:color="auto"/>
                                    <w:left w:val="none" w:sz="0" w:space="0" w:color="auto"/>
                                    <w:bottom w:val="none" w:sz="0" w:space="0" w:color="auto"/>
                                    <w:right w:val="none" w:sz="0" w:space="0" w:color="auto"/>
                                  </w:divBdr>
                                  <w:divsChild>
                                    <w:div w:id="807745755">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1438869812">
                          <w:marLeft w:val="15"/>
                          <w:marRight w:val="15"/>
                          <w:marTop w:val="75"/>
                          <w:marBottom w:val="75"/>
                          <w:divBdr>
                            <w:top w:val="none" w:sz="0" w:space="0" w:color="auto"/>
                            <w:left w:val="none" w:sz="0" w:space="0" w:color="auto"/>
                            <w:bottom w:val="none" w:sz="0" w:space="0" w:color="auto"/>
                            <w:right w:val="none" w:sz="0" w:space="0" w:color="auto"/>
                          </w:divBdr>
                          <w:divsChild>
                            <w:div w:id="1236819913">
                              <w:marLeft w:val="0"/>
                              <w:marRight w:val="0"/>
                              <w:marTop w:val="0"/>
                              <w:marBottom w:val="0"/>
                              <w:divBdr>
                                <w:top w:val="none" w:sz="0" w:space="0" w:color="auto"/>
                                <w:left w:val="none" w:sz="0" w:space="0" w:color="auto"/>
                                <w:bottom w:val="none" w:sz="0" w:space="0" w:color="auto"/>
                                <w:right w:val="none" w:sz="0" w:space="0" w:color="auto"/>
                              </w:divBdr>
                            </w:div>
                          </w:divsChild>
                        </w:div>
                        <w:div w:id="1575824042">
                          <w:marLeft w:val="0"/>
                          <w:marRight w:val="0"/>
                          <w:marTop w:val="0"/>
                          <w:marBottom w:val="0"/>
                          <w:divBdr>
                            <w:top w:val="none" w:sz="0" w:space="0" w:color="auto"/>
                            <w:left w:val="none" w:sz="0" w:space="0" w:color="auto"/>
                            <w:bottom w:val="none" w:sz="0" w:space="0" w:color="auto"/>
                            <w:right w:val="none" w:sz="0" w:space="0" w:color="auto"/>
                          </w:divBdr>
                          <w:divsChild>
                            <w:div w:id="42491074">
                              <w:marLeft w:val="0"/>
                              <w:marRight w:val="0"/>
                              <w:marTop w:val="0"/>
                              <w:marBottom w:val="0"/>
                              <w:divBdr>
                                <w:top w:val="none" w:sz="0" w:space="0" w:color="auto"/>
                                <w:left w:val="none" w:sz="0" w:space="0" w:color="auto"/>
                                <w:bottom w:val="none" w:sz="0" w:space="0" w:color="auto"/>
                                <w:right w:val="none" w:sz="0" w:space="0" w:color="auto"/>
                              </w:divBdr>
                              <w:divsChild>
                                <w:div w:id="1190293615">
                                  <w:marLeft w:val="0"/>
                                  <w:marRight w:val="0"/>
                                  <w:marTop w:val="0"/>
                                  <w:marBottom w:val="0"/>
                                  <w:divBdr>
                                    <w:top w:val="none" w:sz="0" w:space="0" w:color="auto"/>
                                    <w:left w:val="none" w:sz="0" w:space="0" w:color="auto"/>
                                    <w:bottom w:val="none" w:sz="0" w:space="0" w:color="auto"/>
                                    <w:right w:val="none" w:sz="0" w:space="0" w:color="auto"/>
                                  </w:divBdr>
                                  <w:divsChild>
                                    <w:div w:id="822157349">
                                      <w:marLeft w:val="0"/>
                                      <w:marRight w:val="0"/>
                                      <w:marTop w:val="0"/>
                                      <w:marBottom w:val="0"/>
                                      <w:divBdr>
                                        <w:top w:val="none" w:sz="0" w:space="0" w:color="auto"/>
                                        <w:left w:val="none" w:sz="0" w:space="0" w:color="auto"/>
                                        <w:bottom w:val="none" w:sz="0" w:space="0" w:color="auto"/>
                                        <w:right w:val="none" w:sz="0" w:space="0" w:color="auto"/>
                                      </w:divBdr>
                                      <w:divsChild>
                                        <w:div w:id="1722559556">
                                          <w:marLeft w:val="0"/>
                                          <w:marRight w:val="0"/>
                                          <w:marTop w:val="0"/>
                                          <w:marBottom w:val="0"/>
                                          <w:divBdr>
                                            <w:top w:val="none" w:sz="0" w:space="0" w:color="auto"/>
                                            <w:left w:val="none" w:sz="0" w:space="0" w:color="auto"/>
                                            <w:bottom w:val="none" w:sz="0" w:space="0" w:color="auto"/>
                                            <w:right w:val="none" w:sz="0" w:space="0" w:color="auto"/>
                                          </w:divBdr>
                                          <w:divsChild>
                                            <w:div w:id="11652842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5356">
                              <w:marLeft w:val="0"/>
                              <w:marRight w:val="0"/>
                              <w:marTop w:val="0"/>
                              <w:marBottom w:val="0"/>
                              <w:divBdr>
                                <w:top w:val="none" w:sz="0" w:space="0" w:color="auto"/>
                                <w:left w:val="none" w:sz="0" w:space="0" w:color="auto"/>
                                <w:bottom w:val="none" w:sz="0" w:space="0" w:color="auto"/>
                                <w:right w:val="none" w:sz="0" w:space="0" w:color="auto"/>
                              </w:divBdr>
                              <w:divsChild>
                                <w:div w:id="451019425">
                                  <w:marLeft w:val="0"/>
                                  <w:marRight w:val="0"/>
                                  <w:marTop w:val="0"/>
                                  <w:marBottom w:val="0"/>
                                  <w:divBdr>
                                    <w:top w:val="none" w:sz="0" w:space="0" w:color="auto"/>
                                    <w:left w:val="none" w:sz="0" w:space="0" w:color="auto"/>
                                    <w:bottom w:val="none" w:sz="0" w:space="0" w:color="auto"/>
                                    <w:right w:val="none" w:sz="0" w:space="0" w:color="auto"/>
                                  </w:divBdr>
                                  <w:divsChild>
                                    <w:div w:id="6852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3126">
                          <w:marLeft w:val="0"/>
                          <w:marRight w:val="0"/>
                          <w:marTop w:val="0"/>
                          <w:marBottom w:val="0"/>
                          <w:divBdr>
                            <w:top w:val="none" w:sz="0" w:space="0" w:color="auto"/>
                            <w:left w:val="none" w:sz="0" w:space="0" w:color="auto"/>
                            <w:bottom w:val="none" w:sz="0" w:space="0" w:color="auto"/>
                            <w:right w:val="none" w:sz="0" w:space="0" w:color="auto"/>
                          </w:divBdr>
                          <w:divsChild>
                            <w:div w:id="1491826506">
                              <w:marLeft w:val="0"/>
                              <w:marRight w:val="0"/>
                              <w:marTop w:val="0"/>
                              <w:marBottom w:val="0"/>
                              <w:divBdr>
                                <w:top w:val="none" w:sz="0" w:space="0" w:color="auto"/>
                                <w:left w:val="none" w:sz="0" w:space="0" w:color="auto"/>
                                <w:bottom w:val="none" w:sz="0" w:space="0" w:color="auto"/>
                                <w:right w:val="none" w:sz="0" w:space="0" w:color="auto"/>
                              </w:divBdr>
                              <w:divsChild>
                                <w:div w:id="11078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2665">
                          <w:marLeft w:val="0"/>
                          <w:marRight w:val="0"/>
                          <w:marTop w:val="0"/>
                          <w:marBottom w:val="0"/>
                          <w:divBdr>
                            <w:top w:val="none" w:sz="0" w:space="0" w:color="auto"/>
                            <w:left w:val="none" w:sz="0" w:space="0" w:color="auto"/>
                            <w:bottom w:val="none" w:sz="0" w:space="0" w:color="auto"/>
                            <w:right w:val="none" w:sz="0" w:space="0" w:color="auto"/>
                          </w:divBdr>
                          <w:divsChild>
                            <w:div w:id="1086532405">
                              <w:marLeft w:val="0"/>
                              <w:marRight w:val="0"/>
                              <w:marTop w:val="0"/>
                              <w:marBottom w:val="0"/>
                              <w:divBdr>
                                <w:top w:val="none" w:sz="0" w:space="0" w:color="auto"/>
                                <w:left w:val="none" w:sz="0" w:space="0" w:color="auto"/>
                                <w:bottom w:val="none" w:sz="0" w:space="0" w:color="auto"/>
                                <w:right w:val="none" w:sz="0" w:space="0" w:color="auto"/>
                              </w:divBdr>
                              <w:divsChild>
                                <w:div w:id="17425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0215">
                          <w:marLeft w:val="0"/>
                          <w:marRight w:val="0"/>
                          <w:marTop w:val="0"/>
                          <w:marBottom w:val="0"/>
                          <w:divBdr>
                            <w:top w:val="none" w:sz="0" w:space="0" w:color="auto"/>
                            <w:left w:val="none" w:sz="0" w:space="0" w:color="auto"/>
                            <w:bottom w:val="none" w:sz="0" w:space="0" w:color="auto"/>
                            <w:right w:val="none" w:sz="0" w:space="0" w:color="auto"/>
                          </w:divBdr>
                          <w:divsChild>
                            <w:div w:id="687411009">
                              <w:marLeft w:val="0"/>
                              <w:marRight w:val="0"/>
                              <w:marTop w:val="0"/>
                              <w:marBottom w:val="0"/>
                              <w:divBdr>
                                <w:top w:val="none" w:sz="0" w:space="0" w:color="auto"/>
                                <w:left w:val="none" w:sz="0" w:space="0" w:color="auto"/>
                                <w:bottom w:val="none" w:sz="0" w:space="0" w:color="auto"/>
                                <w:right w:val="none" w:sz="0" w:space="0" w:color="auto"/>
                              </w:divBdr>
                              <w:divsChild>
                                <w:div w:id="1048534581">
                                  <w:marLeft w:val="0"/>
                                  <w:marRight w:val="0"/>
                                  <w:marTop w:val="0"/>
                                  <w:marBottom w:val="0"/>
                                  <w:divBdr>
                                    <w:top w:val="none" w:sz="0" w:space="0" w:color="auto"/>
                                    <w:left w:val="none" w:sz="0" w:space="0" w:color="auto"/>
                                    <w:bottom w:val="none" w:sz="0" w:space="0" w:color="auto"/>
                                    <w:right w:val="none" w:sz="0" w:space="0" w:color="auto"/>
                                  </w:divBdr>
                                  <w:divsChild>
                                    <w:div w:id="517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09838">
                              <w:marLeft w:val="0"/>
                              <w:marRight w:val="0"/>
                              <w:marTop w:val="0"/>
                              <w:marBottom w:val="0"/>
                              <w:divBdr>
                                <w:top w:val="none" w:sz="0" w:space="0" w:color="auto"/>
                                <w:left w:val="none" w:sz="0" w:space="0" w:color="auto"/>
                                <w:bottom w:val="none" w:sz="0" w:space="0" w:color="auto"/>
                                <w:right w:val="none" w:sz="0" w:space="0" w:color="auto"/>
                              </w:divBdr>
                              <w:divsChild>
                                <w:div w:id="1687172688">
                                  <w:marLeft w:val="0"/>
                                  <w:marRight w:val="0"/>
                                  <w:marTop w:val="0"/>
                                  <w:marBottom w:val="0"/>
                                  <w:divBdr>
                                    <w:top w:val="none" w:sz="0" w:space="0" w:color="auto"/>
                                    <w:left w:val="none" w:sz="0" w:space="0" w:color="auto"/>
                                    <w:bottom w:val="none" w:sz="0" w:space="0" w:color="auto"/>
                                    <w:right w:val="none" w:sz="0" w:space="0" w:color="auto"/>
                                  </w:divBdr>
                                  <w:divsChild>
                                    <w:div w:id="9588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550">
                          <w:marLeft w:val="0"/>
                          <w:marRight w:val="0"/>
                          <w:marTop w:val="0"/>
                          <w:marBottom w:val="0"/>
                          <w:divBdr>
                            <w:top w:val="none" w:sz="0" w:space="0" w:color="auto"/>
                            <w:left w:val="none" w:sz="0" w:space="0" w:color="auto"/>
                            <w:bottom w:val="none" w:sz="0" w:space="0" w:color="auto"/>
                            <w:right w:val="none" w:sz="0" w:space="0" w:color="auto"/>
                          </w:divBdr>
                        </w:div>
                        <w:div w:id="32969261">
                          <w:marLeft w:val="0"/>
                          <w:marRight w:val="0"/>
                          <w:marTop w:val="0"/>
                          <w:marBottom w:val="0"/>
                          <w:divBdr>
                            <w:top w:val="none" w:sz="0" w:space="0" w:color="auto"/>
                            <w:left w:val="none" w:sz="0" w:space="0" w:color="auto"/>
                            <w:bottom w:val="none" w:sz="0" w:space="0" w:color="auto"/>
                            <w:right w:val="none" w:sz="0" w:space="0" w:color="auto"/>
                          </w:divBdr>
                          <w:divsChild>
                            <w:div w:id="2123062812">
                              <w:marLeft w:val="0"/>
                              <w:marRight w:val="0"/>
                              <w:marTop w:val="0"/>
                              <w:marBottom w:val="0"/>
                              <w:divBdr>
                                <w:top w:val="none" w:sz="0" w:space="0" w:color="auto"/>
                                <w:left w:val="none" w:sz="0" w:space="0" w:color="auto"/>
                                <w:bottom w:val="none" w:sz="0" w:space="0" w:color="auto"/>
                                <w:right w:val="none" w:sz="0" w:space="0" w:color="auto"/>
                              </w:divBdr>
                              <w:divsChild>
                                <w:div w:id="1540581053">
                                  <w:marLeft w:val="0"/>
                                  <w:marRight w:val="0"/>
                                  <w:marTop w:val="0"/>
                                  <w:marBottom w:val="0"/>
                                  <w:divBdr>
                                    <w:top w:val="none" w:sz="0" w:space="0" w:color="auto"/>
                                    <w:left w:val="none" w:sz="0" w:space="0" w:color="auto"/>
                                    <w:bottom w:val="none" w:sz="0" w:space="0" w:color="auto"/>
                                    <w:right w:val="none" w:sz="0" w:space="0" w:color="auto"/>
                                  </w:divBdr>
                                </w:div>
                              </w:divsChild>
                            </w:div>
                            <w:div w:id="1814835213">
                              <w:marLeft w:val="0"/>
                              <w:marRight w:val="0"/>
                              <w:marTop w:val="0"/>
                              <w:marBottom w:val="0"/>
                              <w:divBdr>
                                <w:top w:val="none" w:sz="0" w:space="0" w:color="auto"/>
                                <w:left w:val="none" w:sz="0" w:space="0" w:color="auto"/>
                                <w:bottom w:val="none" w:sz="0" w:space="0" w:color="auto"/>
                                <w:right w:val="none" w:sz="0" w:space="0" w:color="auto"/>
                              </w:divBdr>
                            </w:div>
                          </w:divsChild>
                        </w:div>
                        <w:div w:id="347754051">
                          <w:marLeft w:val="15"/>
                          <w:marRight w:val="15"/>
                          <w:marTop w:val="75"/>
                          <w:marBottom w:val="75"/>
                          <w:divBdr>
                            <w:top w:val="none" w:sz="0" w:space="0" w:color="auto"/>
                            <w:left w:val="none" w:sz="0" w:space="0" w:color="auto"/>
                            <w:bottom w:val="none" w:sz="0" w:space="0" w:color="auto"/>
                            <w:right w:val="none" w:sz="0" w:space="0" w:color="auto"/>
                          </w:divBdr>
                          <w:divsChild>
                            <w:div w:id="90901152">
                              <w:marLeft w:val="0"/>
                              <w:marRight w:val="0"/>
                              <w:marTop w:val="0"/>
                              <w:marBottom w:val="105"/>
                              <w:divBdr>
                                <w:top w:val="none" w:sz="0" w:space="0" w:color="auto"/>
                                <w:left w:val="none" w:sz="0" w:space="0" w:color="auto"/>
                                <w:bottom w:val="none" w:sz="0" w:space="0" w:color="auto"/>
                                <w:right w:val="none" w:sz="0" w:space="0" w:color="auto"/>
                              </w:divBdr>
                              <w:divsChild>
                                <w:div w:id="26176166">
                                  <w:marLeft w:val="0"/>
                                  <w:marRight w:val="0"/>
                                  <w:marTop w:val="0"/>
                                  <w:marBottom w:val="0"/>
                                  <w:divBdr>
                                    <w:top w:val="none" w:sz="0" w:space="0" w:color="auto"/>
                                    <w:left w:val="none" w:sz="0" w:space="0" w:color="auto"/>
                                    <w:bottom w:val="none" w:sz="0" w:space="0" w:color="auto"/>
                                    <w:right w:val="none" w:sz="0" w:space="0" w:color="auto"/>
                                  </w:divBdr>
                                  <w:divsChild>
                                    <w:div w:id="17398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3071">
                          <w:marLeft w:val="15"/>
                          <w:marRight w:val="15"/>
                          <w:marTop w:val="75"/>
                          <w:marBottom w:val="75"/>
                          <w:divBdr>
                            <w:top w:val="none" w:sz="0" w:space="0" w:color="auto"/>
                            <w:left w:val="none" w:sz="0" w:space="0" w:color="auto"/>
                            <w:bottom w:val="none" w:sz="0" w:space="0" w:color="auto"/>
                            <w:right w:val="none" w:sz="0" w:space="0" w:color="auto"/>
                          </w:divBdr>
                          <w:divsChild>
                            <w:div w:id="695229786">
                              <w:marLeft w:val="0"/>
                              <w:marRight w:val="0"/>
                              <w:marTop w:val="0"/>
                              <w:marBottom w:val="0"/>
                              <w:divBdr>
                                <w:top w:val="none" w:sz="0" w:space="0" w:color="auto"/>
                                <w:left w:val="none" w:sz="0" w:space="0" w:color="auto"/>
                                <w:bottom w:val="none" w:sz="0" w:space="0" w:color="auto"/>
                                <w:right w:val="none" w:sz="0" w:space="0" w:color="auto"/>
                              </w:divBdr>
                              <w:divsChild>
                                <w:div w:id="882790443">
                                  <w:marLeft w:val="-2250"/>
                                  <w:marRight w:val="0"/>
                                  <w:marTop w:val="0"/>
                                  <w:marBottom w:val="0"/>
                                  <w:divBdr>
                                    <w:top w:val="none" w:sz="0" w:space="0" w:color="auto"/>
                                    <w:left w:val="none" w:sz="0" w:space="0" w:color="auto"/>
                                    <w:bottom w:val="none" w:sz="0" w:space="0" w:color="auto"/>
                                    <w:right w:val="none" w:sz="0" w:space="0" w:color="auto"/>
                                  </w:divBdr>
                                  <w:divsChild>
                                    <w:div w:id="219903276">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666910223">
                          <w:marLeft w:val="15"/>
                          <w:marRight w:val="15"/>
                          <w:marTop w:val="75"/>
                          <w:marBottom w:val="75"/>
                          <w:divBdr>
                            <w:top w:val="none" w:sz="0" w:space="0" w:color="auto"/>
                            <w:left w:val="none" w:sz="0" w:space="0" w:color="auto"/>
                            <w:bottom w:val="none" w:sz="0" w:space="0" w:color="auto"/>
                            <w:right w:val="none" w:sz="0" w:space="0" w:color="auto"/>
                          </w:divBdr>
                          <w:divsChild>
                            <w:div w:id="703211831">
                              <w:marLeft w:val="0"/>
                              <w:marRight w:val="0"/>
                              <w:marTop w:val="0"/>
                              <w:marBottom w:val="0"/>
                              <w:divBdr>
                                <w:top w:val="none" w:sz="0" w:space="0" w:color="auto"/>
                                <w:left w:val="none" w:sz="0" w:space="0" w:color="auto"/>
                                <w:bottom w:val="none" w:sz="0" w:space="0" w:color="auto"/>
                                <w:right w:val="none" w:sz="0" w:space="0" w:color="auto"/>
                              </w:divBdr>
                            </w:div>
                          </w:divsChild>
                        </w:div>
                        <w:div w:id="609431520">
                          <w:marLeft w:val="0"/>
                          <w:marRight w:val="0"/>
                          <w:marTop w:val="0"/>
                          <w:marBottom w:val="0"/>
                          <w:divBdr>
                            <w:top w:val="none" w:sz="0" w:space="0" w:color="auto"/>
                            <w:left w:val="none" w:sz="0" w:space="0" w:color="auto"/>
                            <w:bottom w:val="none" w:sz="0" w:space="0" w:color="auto"/>
                            <w:right w:val="none" w:sz="0" w:space="0" w:color="auto"/>
                          </w:divBdr>
                          <w:divsChild>
                            <w:div w:id="877666622">
                              <w:marLeft w:val="0"/>
                              <w:marRight w:val="0"/>
                              <w:marTop w:val="0"/>
                              <w:marBottom w:val="0"/>
                              <w:divBdr>
                                <w:top w:val="none" w:sz="0" w:space="0" w:color="auto"/>
                                <w:left w:val="none" w:sz="0" w:space="0" w:color="auto"/>
                                <w:bottom w:val="none" w:sz="0" w:space="0" w:color="auto"/>
                                <w:right w:val="none" w:sz="0" w:space="0" w:color="auto"/>
                              </w:divBdr>
                              <w:divsChild>
                                <w:div w:id="1989161392">
                                  <w:marLeft w:val="0"/>
                                  <w:marRight w:val="0"/>
                                  <w:marTop w:val="0"/>
                                  <w:marBottom w:val="0"/>
                                  <w:divBdr>
                                    <w:top w:val="none" w:sz="0" w:space="0" w:color="auto"/>
                                    <w:left w:val="none" w:sz="0" w:space="0" w:color="auto"/>
                                    <w:bottom w:val="none" w:sz="0" w:space="0" w:color="auto"/>
                                    <w:right w:val="none" w:sz="0" w:space="0" w:color="auto"/>
                                  </w:divBdr>
                                  <w:divsChild>
                                    <w:div w:id="408044275">
                                      <w:marLeft w:val="0"/>
                                      <w:marRight w:val="0"/>
                                      <w:marTop w:val="0"/>
                                      <w:marBottom w:val="0"/>
                                      <w:divBdr>
                                        <w:top w:val="none" w:sz="0" w:space="0" w:color="auto"/>
                                        <w:left w:val="none" w:sz="0" w:space="0" w:color="auto"/>
                                        <w:bottom w:val="none" w:sz="0" w:space="0" w:color="auto"/>
                                        <w:right w:val="none" w:sz="0" w:space="0" w:color="auto"/>
                                      </w:divBdr>
                                      <w:divsChild>
                                        <w:div w:id="53239678">
                                          <w:marLeft w:val="0"/>
                                          <w:marRight w:val="0"/>
                                          <w:marTop w:val="0"/>
                                          <w:marBottom w:val="0"/>
                                          <w:divBdr>
                                            <w:top w:val="none" w:sz="0" w:space="0" w:color="auto"/>
                                            <w:left w:val="none" w:sz="0" w:space="0" w:color="auto"/>
                                            <w:bottom w:val="none" w:sz="0" w:space="0" w:color="auto"/>
                                            <w:right w:val="none" w:sz="0" w:space="0" w:color="auto"/>
                                          </w:divBdr>
                                          <w:divsChild>
                                            <w:div w:id="138583173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3912">
                              <w:marLeft w:val="0"/>
                              <w:marRight w:val="0"/>
                              <w:marTop w:val="0"/>
                              <w:marBottom w:val="0"/>
                              <w:divBdr>
                                <w:top w:val="none" w:sz="0" w:space="0" w:color="auto"/>
                                <w:left w:val="none" w:sz="0" w:space="0" w:color="auto"/>
                                <w:bottom w:val="none" w:sz="0" w:space="0" w:color="auto"/>
                                <w:right w:val="none" w:sz="0" w:space="0" w:color="auto"/>
                              </w:divBdr>
                              <w:divsChild>
                                <w:div w:id="1971814377">
                                  <w:marLeft w:val="0"/>
                                  <w:marRight w:val="0"/>
                                  <w:marTop w:val="0"/>
                                  <w:marBottom w:val="0"/>
                                  <w:divBdr>
                                    <w:top w:val="none" w:sz="0" w:space="0" w:color="auto"/>
                                    <w:left w:val="none" w:sz="0" w:space="0" w:color="auto"/>
                                    <w:bottom w:val="none" w:sz="0" w:space="0" w:color="auto"/>
                                    <w:right w:val="none" w:sz="0" w:space="0" w:color="auto"/>
                                  </w:divBdr>
                                  <w:divsChild>
                                    <w:div w:id="15127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5498">
                          <w:marLeft w:val="0"/>
                          <w:marRight w:val="0"/>
                          <w:marTop w:val="0"/>
                          <w:marBottom w:val="0"/>
                          <w:divBdr>
                            <w:top w:val="none" w:sz="0" w:space="0" w:color="auto"/>
                            <w:left w:val="none" w:sz="0" w:space="0" w:color="auto"/>
                            <w:bottom w:val="none" w:sz="0" w:space="0" w:color="auto"/>
                            <w:right w:val="none" w:sz="0" w:space="0" w:color="auto"/>
                          </w:divBdr>
                          <w:divsChild>
                            <w:div w:id="767116807">
                              <w:marLeft w:val="0"/>
                              <w:marRight w:val="0"/>
                              <w:marTop w:val="0"/>
                              <w:marBottom w:val="0"/>
                              <w:divBdr>
                                <w:top w:val="none" w:sz="0" w:space="0" w:color="auto"/>
                                <w:left w:val="none" w:sz="0" w:space="0" w:color="auto"/>
                                <w:bottom w:val="none" w:sz="0" w:space="0" w:color="auto"/>
                                <w:right w:val="none" w:sz="0" w:space="0" w:color="auto"/>
                              </w:divBdr>
                              <w:divsChild>
                                <w:div w:id="970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8481">
                          <w:marLeft w:val="0"/>
                          <w:marRight w:val="0"/>
                          <w:marTop w:val="0"/>
                          <w:marBottom w:val="0"/>
                          <w:divBdr>
                            <w:top w:val="none" w:sz="0" w:space="0" w:color="auto"/>
                            <w:left w:val="none" w:sz="0" w:space="0" w:color="auto"/>
                            <w:bottom w:val="none" w:sz="0" w:space="0" w:color="auto"/>
                            <w:right w:val="none" w:sz="0" w:space="0" w:color="auto"/>
                          </w:divBdr>
                          <w:divsChild>
                            <w:div w:id="1713535473">
                              <w:marLeft w:val="0"/>
                              <w:marRight w:val="0"/>
                              <w:marTop w:val="0"/>
                              <w:marBottom w:val="0"/>
                              <w:divBdr>
                                <w:top w:val="none" w:sz="0" w:space="0" w:color="auto"/>
                                <w:left w:val="none" w:sz="0" w:space="0" w:color="auto"/>
                                <w:bottom w:val="none" w:sz="0" w:space="0" w:color="auto"/>
                                <w:right w:val="none" w:sz="0" w:space="0" w:color="auto"/>
                              </w:divBdr>
                              <w:divsChild>
                                <w:div w:id="5769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51925">
                          <w:marLeft w:val="0"/>
                          <w:marRight w:val="0"/>
                          <w:marTop w:val="0"/>
                          <w:marBottom w:val="0"/>
                          <w:divBdr>
                            <w:top w:val="none" w:sz="0" w:space="0" w:color="auto"/>
                            <w:left w:val="none" w:sz="0" w:space="0" w:color="auto"/>
                            <w:bottom w:val="none" w:sz="0" w:space="0" w:color="auto"/>
                            <w:right w:val="none" w:sz="0" w:space="0" w:color="auto"/>
                          </w:divBdr>
                          <w:divsChild>
                            <w:div w:id="361370884">
                              <w:marLeft w:val="0"/>
                              <w:marRight w:val="0"/>
                              <w:marTop w:val="0"/>
                              <w:marBottom w:val="0"/>
                              <w:divBdr>
                                <w:top w:val="none" w:sz="0" w:space="0" w:color="auto"/>
                                <w:left w:val="none" w:sz="0" w:space="0" w:color="auto"/>
                                <w:bottom w:val="none" w:sz="0" w:space="0" w:color="auto"/>
                                <w:right w:val="none" w:sz="0" w:space="0" w:color="auto"/>
                              </w:divBdr>
                              <w:divsChild>
                                <w:div w:id="713581842">
                                  <w:marLeft w:val="0"/>
                                  <w:marRight w:val="0"/>
                                  <w:marTop w:val="0"/>
                                  <w:marBottom w:val="0"/>
                                  <w:divBdr>
                                    <w:top w:val="none" w:sz="0" w:space="0" w:color="auto"/>
                                    <w:left w:val="none" w:sz="0" w:space="0" w:color="auto"/>
                                    <w:bottom w:val="none" w:sz="0" w:space="0" w:color="auto"/>
                                    <w:right w:val="none" w:sz="0" w:space="0" w:color="auto"/>
                                  </w:divBdr>
                                  <w:divsChild>
                                    <w:div w:id="11210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527">
                              <w:marLeft w:val="0"/>
                              <w:marRight w:val="0"/>
                              <w:marTop w:val="0"/>
                              <w:marBottom w:val="0"/>
                              <w:divBdr>
                                <w:top w:val="none" w:sz="0" w:space="0" w:color="auto"/>
                                <w:left w:val="none" w:sz="0" w:space="0" w:color="auto"/>
                                <w:bottom w:val="none" w:sz="0" w:space="0" w:color="auto"/>
                                <w:right w:val="none" w:sz="0" w:space="0" w:color="auto"/>
                              </w:divBdr>
                              <w:divsChild>
                                <w:div w:id="626356512">
                                  <w:marLeft w:val="0"/>
                                  <w:marRight w:val="0"/>
                                  <w:marTop w:val="0"/>
                                  <w:marBottom w:val="0"/>
                                  <w:divBdr>
                                    <w:top w:val="none" w:sz="0" w:space="0" w:color="auto"/>
                                    <w:left w:val="none" w:sz="0" w:space="0" w:color="auto"/>
                                    <w:bottom w:val="none" w:sz="0" w:space="0" w:color="auto"/>
                                    <w:right w:val="none" w:sz="0" w:space="0" w:color="auto"/>
                                  </w:divBdr>
                                  <w:divsChild>
                                    <w:div w:id="14912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54837">
                          <w:marLeft w:val="0"/>
                          <w:marRight w:val="0"/>
                          <w:marTop w:val="0"/>
                          <w:marBottom w:val="0"/>
                          <w:divBdr>
                            <w:top w:val="none" w:sz="0" w:space="0" w:color="auto"/>
                            <w:left w:val="none" w:sz="0" w:space="0" w:color="auto"/>
                            <w:bottom w:val="none" w:sz="0" w:space="0" w:color="auto"/>
                            <w:right w:val="none" w:sz="0" w:space="0" w:color="auto"/>
                          </w:divBdr>
                        </w:div>
                        <w:div w:id="991711999">
                          <w:marLeft w:val="0"/>
                          <w:marRight w:val="0"/>
                          <w:marTop w:val="0"/>
                          <w:marBottom w:val="0"/>
                          <w:divBdr>
                            <w:top w:val="none" w:sz="0" w:space="0" w:color="auto"/>
                            <w:left w:val="none" w:sz="0" w:space="0" w:color="auto"/>
                            <w:bottom w:val="none" w:sz="0" w:space="0" w:color="auto"/>
                            <w:right w:val="none" w:sz="0" w:space="0" w:color="auto"/>
                          </w:divBdr>
                          <w:divsChild>
                            <w:div w:id="116989346">
                              <w:marLeft w:val="0"/>
                              <w:marRight w:val="0"/>
                              <w:marTop w:val="0"/>
                              <w:marBottom w:val="0"/>
                              <w:divBdr>
                                <w:top w:val="none" w:sz="0" w:space="0" w:color="auto"/>
                                <w:left w:val="none" w:sz="0" w:space="0" w:color="auto"/>
                                <w:bottom w:val="none" w:sz="0" w:space="0" w:color="auto"/>
                                <w:right w:val="none" w:sz="0" w:space="0" w:color="auto"/>
                              </w:divBdr>
                              <w:divsChild>
                                <w:div w:id="218564415">
                                  <w:marLeft w:val="0"/>
                                  <w:marRight w:val="0"/>
                                  <w:marTop w:val="0"/>
                                  <w:marBottom w:val="0"/>
                                  <w:divBdr>
                                    <w:top w:val="none" w:sz="0" w:space="0" w:color="auto"/>
                                    <w:left w:val="none" w:sz="0" w:space="0" w:color="auto"/>
                                    <w:bottom w:val="none" w:sz="0" w:space="0" w:color="auto"/>
                                    <w:right w:val="none" w:sz="0" w:space="0" w:color="auto"/>
                                  </w:divBdr>
                                </w:div>
                              </w:divsChild>
                            </w:div>
                            <w:div w:id="1597254557">
                              <w:marLeft w:val="0"/>
                              <w:marRight w:val="0"/>
                              <w:marTop w:val="0"/>
                              <w:marBottom w:val="0"/>
                              <w:divBdr>
                                <w:top w:val="none" w:sz="0" w:space="0" w:color="auto"/>
                                <w:left w:val="none" w:sz="0" w:space="0" w:color="auto"/>
                                <w:bottom w:val="none" w:sz="0" w:space="0" w:color="auto"/>
                                <w:right w:val="none" w:sz="0" w:space="0" w:color="auto"/>
                              </w:divBdr>
                            </w:div>
                          </w:divsChild>
                        </w:div>
                        <w:div w:id="340008320">
                          <w:marLeft w:val="15"/>
                          <w:marRight w:val="15"/>
                          <w:marTop w:val="75"/>
                          <w:marBottom w:val="75"/>
                          <w:divBdr>
                            <w:top w:val="none" w:sz="0" w:space="0" w:color="auto"/>
                            <w:left w:val="none" w:sz="0" w:space="0" w:color="auto"/>
                            <w:bottom w:val="none" w:sz="0" w:space="0" w:color="auto"/>
                            <w:right w:val="none" w:sz="0" w:space="0" w:color="auto"/>
                          </w:divBdr>
                          <w:divsChild>
                            <w:div w:id="31199220">
                              <w:marLeft w:val="0"/>
                              <w:marRight w:val="0"/>
                              <w:marTop w:val="0"/>
                              <w:marBottom w:val="105"/>
                              <w:divBdr>
                                <w:top w:val="none" w:sz="0" w:space="0" w:color="auto"/>
                                <w:left w:val="none" w:sz="0" w:space="0" w:color="auto"/>
                                <w:bottom w:val="none" w:sz="0" w:space="0" w:color="auto"/>
                                <w:right w:val="none" w:sz="0" w:space="0" w:color="auto"/>
                              </w:divBdr>
                              <w:divsChild>
                                <w:div w:id="432168710">
                                  <w:marLeft w:val="0"/>
                                  <w:marRight w:val="0"/>
                                  <w:marTop w:val="0"/>
                                  <w:marBottom w:val="0"/>
                                  <w:divBdr>
                                    <w:top w:val="none" w:sz="0" w:space="0" w:color="auto"/>
                                    <w:left w:val="none" w:sz="0" w:space="0" w:color="auto"/>
                                    <w:bottom w:val="none" w:sz="0" w:space="0" w:color="auto"/>
                                    <w:right w:val="none" w:sz="0" w:space="0" w:color="auto"/>
                                  </w:divBdr>
                                  <w:divsChild>
                                    <w:div w:id="4555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9531">
                          <w:marLeft w:val="15"/>
                          <w:marRight w:val="15"/>
                          <w:marTop w:val="75"/>
                          <w:marBottom w:val="75"/>
                          <w:divBdr>
                            <w:top w:val="none" w:sz="0" w:space="0" w:color="auto"/>
                            <w:left w:val="none" w:sz="0" w:space="0" w:color="auto"/>
                            <w:bottom w:val="none" w:sz="0" w:space="0" w:color="auto"/>
                            <w:right w:val="none" w:sz="0" w:space="0" w:color="auto"/>
                          </w:divBdr>
                          <w:divsChild>
                            <w:div w:id="894657831">
                              <w:marLeft w:val="0"/>
                              <w:marRight w:val="0"/>
                              <w:marTop w:val="0"/>
                              <w:marBottom w:val="0"/>
                              <w:divBdr>
                                <w:top w:val="none" w:sz="0" w:space="0" w:color="auto"/>
                                <w:left w:val="none" w:sz="0" w:space="0" w:color="auto"/>
                                <w:bottom w:val="none" w:sz="0" w:space="0" w:color="auto"/>
                                <w:right w:val="none" w:sz="0" w:space="0" w:color="auto"/>
                              </w:divBdr>
                              <w:divsChild>
                                <w:div w:id="413207971">
                                  <w:marLeft w:val="-2250"/>
                                  <w:marRight w:val="0"/>
                                  <w:marTop w:val="0"/>
                                  <w:marBottom w:val="0"/>
                                  <w:divBdr>
                                    <w:top w:val="none" w:sz="0" w:space="0" w:color="auto"/>
                                    <w:left w:val="none" w:sz="0" w:space="0" w:color="auto"/>
                                    <w:bottom w:val="none" w:sz="0" w:space="0" w:color="auto"/>
                                    <w:right w:val="none" w:sz="0" w:space="0" w:color="auto"/>
                                  </w:divBdr>
                                  <w:divsChild>
                                    <w:div w:id="992878378">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912664148">
                          <w:marLeft w:val="15"/>
                          <w:marRight w:val="15"/>
                          <w:marTop w:val="75"/>
                          <w:marBottom w:val="75"/>
                          <w:divBdr>
                            <w:top w:val="none" w:sz="0" w:space="0" w:color="auto"/>
                            <w:left w:val="none" w:sz="0" w:space="0" w:color="auto"/>
                            <w:bottom w:val="none" w:sz="0" w:space="0" w:color="auto"/>
                            <w:right w:val="none" w:sz="0" w:space="0" w:color="auto"/>
                          </w:divBdr>
                          <w:divsChild>
                            <w:div w:id="840779022">
                              <w:marLeft w:val="0"/>
                              <w:marRight w:val="0"/>
                              <w:marTop w:val="0"/>
                              <w:marBottom w:val="0"/>
                              <w:divBdr>
                                <w:top w:val="none" w:sz="0" w:space="0" w:color="auto"/>
                                <w:left w:val="none" w:sz="0" w:space="0" w:color="auto"/>
                                <w:bottom w:val="none" w:sz="0" w:space="0" w:color="auto"/>
                                <w:right w:val="none" w:sz="0" w:space="0" w:color="auto"/>
                              </w:divBdr>
                            </w:div>
                          </w:divsChild>
                        </w:div>
                        <w:div w:id="1075323905">
                          <w:marLeft w:val="0"/>
                          <w:marRight w:val="0"/>
                          <w:marTop w:val="0"/>
                          <w:marBottom w:val="0"/>
                          <w:divBdr>
                            <w:top w:val="none" w:sz="0" w:space="0" w:color="auto"/>
                            <w:left w:val="none" w:sz="0" w:space="0" w:color="auto"/>
                            <w:bottom w:val="none" w:sz="0" w:space="0" w:color="auto"/>
                            <w:right w:val="none" w:sz="0" w:space="0" w:color="auto"/>
                          </w:divBdr>
                          <w:divsChild>
                            <w:div w:id="539048648">
                              <w:marLeft w:val="0"/>
                              <w:marRight w:val="0"/>
                              <w:marTop w:val="0"/>
                              <w:marBottom w:val="0"/>
                              <w:divBdr>
                                <w:top w:val="none" w:sz="0" w:space="0" w:color="auto"/>
                                <w:left w:val="none" w:sz="0" w:space="0" w:color="auto"/>
                                <w:bottom w:val="none" w:sz="0" w:space="0" w:color="auto"/>
                                <w:right w:val="none" w:sz="0" w:space="0" w:color="auto"/>
                              </w:divBdr>
                              <w:divsChild>
                                <w:div w:id="1333724024">
                                  <w:marLeft w:val="0"/>
                                  <w:marRight w:val="0"/>
                                  <w:marTop w:val="0"/>
                                  <w:marBottom w:val="0"/>
                                  <w:divBdr>
                                    <w:top w:val="none" w:sz="0" w:space="0" w:color="auto"/>
                                    <w:left w:val="none" w:sz="0" w:space="0" w:color="auto"/>
                                    <w:bottom w:val="none" w:sz="0" w:space="0" w:color="auto"/>
                                    <w:right w:val="none" w:sz="0" w:space="0" w:color="auto"/>
                                  </w:divBdr>
                                  <w:divsChild>
                                    <w:div w:id="706418558">
                                      <w:marLeft w:val="0"/>
                                      <w:marRight w:val="0"/>
                                      <w:marTop w:val="0"/>
                                      <w:marBottom w:val="0"/>
                                      <w:divBdr>
                                        <w:top w:val="none" w:sz="0" w:space="0" w:color="auto"/>
                                        <w:left w:val="none" w:sz="0" w:space="0" w:color="auto"/>
                                        <w:bottom w:val="none" w:sz="0" w:space="0" w:color="auto"/>
                                        <w:right w:val="none" w:sz="0" w:space="0" w:color="auto"/>
                                      </w:divBdr>
                                      <w:divsChild>
                                        <w:div w:id="242498101">
                                          <w:marLeft w:val="0"/>
                                          <w:marRight w:val="0"/>
                                          <w:marTop w:val="0"/>
                                          <w:marBottom w:val="0"/>
                                          <w:divBdr>
                                            <w:top w:val="none" w:sz="0" w:space="0" w:color="auto"/>
                                            <w:left w:val="none" w:sz="0" w:space="0" w:color="auto"/>
                                            <w:bottom w:val="none" w:sz="0" w:space="0" w:color="auto"/>
                                            <w:right w:val="none" w:sz="0" w:space="0" w:color="auto"/>
                                          </w:divBdr>
                                          <w:divsChild>
                                            <w:div w:id="191018561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0311">
                              <w:marLeft w:val="0"/>
                              <w:marRight w:val="0"/>
                              <w:marTop w:val="0"/>
                              <w:marBottom w:val="0"/>
                              <w:divBdr>
                                <w:top w:val="none" w:sz="0" w:space="0" w:color="auto"/>
                                <w:left w:val="none" w:sz="0" w:space="0" w:color="auto"/>
                                <w:bottom w:val="none" w:sz="0" w:space="0" w:color="auto"/>
                                <w:right w:val="none" w:sz="0" w:space="0" w:color="auto"/>
                              </w:divBdr>
                              <w:divsChild>
                                <w:div w:id="1211190759">
                                  <w:marLeft w:val="0"/>
                                  <w:marRight w:val="0"/>
                                  <w:marTop w:val="0"/>
                                  <w:marBottom w:val="0"/>
                                  <w:divBdr>
                                    <w:top w:val="none" w:sz="0" w:space="0" w:color="auto"/>
                                    <w:left w:val="none" w:sz="0" w:space="0" w:color="auto"/>
                                    <w:bottom w:val="none" w:sz="0" w:space="0" w:color="auto"/>
                                    <w:right w:val="none" w:sz="0" w:space="0" w:color="auto"/>
                                  </w:divBdr>
                                  <w:divsChild>
                                    <w:div w:id="5929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528">
                          <w:marLeft w:val="0"/>
                          <w:marRight w:val="0"/>
                          <w:marTop w:val="0"/>
                          <w:marBottom w:val="0"/>
                          <w:divBdr>
                            <w:top w:val="none" w:sz="0" w:space="0" w:color="auto"/>
                            <w:left w:val="none" w:sz="0" w:space="0" w:color="auto"/>
                            <w:bottom w:val="none" w:sz="0" w:space="0" w:color="auto"/>
                            <w:right w:val="none" w:sz="0" w:space="0" w:color="auto"/>
                          </w:divBdr>
                          <w:divsChild>
                            <w:div w:id="2061706713">
                              <w:marLeft w:val="0"/>
                              <w:marRight w:val="0"/>
                              <w:marTop w:val="0"/>
                              <w:marBottom w:val="0"/>
                              <w:divBdr>
                                <w:top w:val="none" w:sz="0" w:space="0" w:color="auto"/>
                                <w:left w:val="none" w:sz="0" w:space="0" w:color="auto"/>
                                <w:bottom w:val="none" w:sz="0" w:space="0" w:color="auto"/>
                                <w:right w:val="none" w:sz="0" w:space="0" w:color="auto"/>
                              </w:divBdr>
                              <w:divsChild>
                                <w:div w:id="12311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2421">
                          <w:marLeft w:val="0"/>
                          <w:marRight w:val="0"/>
                          <w:marTop w:val="0"/>
                          <w:marBottom w:val="0"/>
                          <w:divBdr>
                            <w:top w:val="none" w:sz="0" w:space="0" w:color="auto"/>
                            <w:left w:val="none" w:sz="0" w:space="0" w:color="auto"/>
                            <w:bottom w:val="none" w:sz="0" w:space="0" w:color="auto"/>
                            <w:right w:val="none" w:sz="0" w:space="0" w:color="auto"/>
                          </w:divBdr>
                          <w:divsChild>
                            <w:div w:id="1142386308">
                              <w:marLeft w:val="0"/>
                              <w:marRight w:val="0"/>
                              <w:marTop w:val="0"/>
                              <w:marBottom w:val="0"/>
                              <w:divBdr>
                                <w:top w:val="none" w:sz="0" w:space="0" w:color="auto"/>
                                <w:left w:val="none" w:sz="0" w:space="0" w:color="auto"/>
                                <w:bottom w:val="none" w:sz="0" w:space="0" w:color="auto"/>
                                <w:right w:val="none" w:sz="0" w:space="0" w:color="auto"/>
                              </w:divBdr>
                              <w:divsChild>
                                <w:div w:id="5249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23194">
                          <w:marLeft w:val="0"/>
                          <w:marRight w:val="0"/>
                          <w:marTop w:val="0"/>
                          <w:marBottom w:val="0"/>
                          <w:divBdr>
                            <w:top w:val="none" w:sz="0" w:space="0" w:color="auto"/>
                            <w:left w:val="none" w:sz="0" w:space="0" w:color="auto"/>
                            <w:bottom w:val="none" w:sz="0" w:space="0" w:color="auto"/>
                            <w:right w:val="none" w:sz="0" w:space="0" w:color="auto"/>
                          </w:divBdr>
                          <w:divsChild>
                            <w:div w:id="275530340">
                              <w:marLeft w:val="0"/>
                              <w:marRight w:val="0"/>
                              <w:marTop w:val="0"/>
                              <w:marBottom w:val="0"/>
                              <w:divBdr>
                                <w:top w:val="none" w:sz="0" w:space="0" w:color="auto"/>
                                <w:left w:val="none" w:sz="0" w:space="0" w:color="auto"/>
                                <w:bottom w:val="none" w:sz="0" w:space="0" w:color="auto"/>
                                <w:right w:val="none" w:sz="0" w:space="0" w:color="auto"/>
                              </w:divBdr>
                              <w:divsChild>
                                <w:div w:id="326783866">
                                  <w:marLeft w:val="0"/>
                                  <w:marRight w:val="0"/>
                                  <w:marTop w:val="0"/>
                                  <w:marBottom w:val="0"/>
                                  <w:divBdr>
                                    <w:top w:val="none" w:sz="0" w:space="0" w:color="auto"/>
                                    <w:left w:val="none" w:sz="0" w:space="0" w:color="auto"/>
                                    <w:bottom w:val="none" w:sz="0" w:space="0" w:color="auto"/>
                                    <w:right w:val="none" w:sz="0" w:space="0" w:color="auto"/>
                                  </w:divBdr>
                                  <w:divsChild>
                                    <w:div w:id="9133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4711">
                              <w:marLeft w:val="0"/>
                              <w:marRight w:val="0"/>
                              <w:marTop w:val="0"/>
                              <w:marBottom w:val="0"/>
                              <w:divBdr>
                                <w:top w:val="none" w:sz="0" w:space="0" w:color="auto"/>
                                <w:left w:val="none" w:sz="0" w:space="0" w:color="auto"/>
                                <w:bottom w:val="none" w:sz="0" w:space="0" w:color="auto"/>
                                <w:right w:val="none" w:sz="0" w:space="0" w:color="auto"/>
                              </w:divBdr>
                              <w:divsChild>
                                <w:div w:id="1980450768">
                                  <w:marLeft w:val="0"/>
                                  <w:marRight w:val="0"/>
                                  <w:marTop w:val="0"/>
                                  <w:marBottom w:val="0"/>
                                  <w:divBdr>
                                    <w:top w:val="none" w:sz="0" w:space="0" w:color="auto"/>
                                    <w:left w:val="none" w:sz="0" w:space="0" w:color="auto"/>
                                    <w:bottom w:val="none" w:sz="0" w:space="0" w:color="auto"/>
                                    <w:right w:val="none" w:sz="0" w:space="0" w:color="auto"/>
                                  </w:divBdr>
                                  <w:divsChild>
                                    <w:div w:id="2058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78828">
                          <w:marLeft w:val="0"/>
                          <w:marRight w:val="0"/>
                          <w:marTop w:val="0"/>
                          <w:marBottom w:val="0"/>
                          <w:divBdr>
                            <w:top w:val="none" w:sz="0" w:space="0" w:color="auto"/>
                            <w:left w:val="none" w:sz="0" w:space="0" w:color="auto"/>
                            <w:bottom w:val="none" w:sz="0" w:space="0" w:color="auto"/>
                            <w:right w:val="none" w:sz="0" w:space="0" w:color="auto"/>
                          </w:divBdr>
                        </w:div>
                        <w:div w:id="1531336229">
                          <w:marLeft w:val="0"/>
                          <w:marRight w:val="0"/>
                          <w:marTop w:val="0"/>
                          <w:marBottom w:val="0"/>
                          <w:divBdr>
                            <w:top w:val="none" w:sz="0" w:space="0" w:color="auto"/>
                            <w:left w:val="none" w:sz="0" w:space="0" w:color="auto"/>
                            <w:bottom w:val="none" w:sz="0" w:space="0" w:color="auto"/>
                            <w:right w:val="none" w:sz="0" w:space="0" w:color="auto"/>
                          </w:divBdr>
                          <w:divsChild>
                            <w:div w:id="607586475">
                              <w:marLeft w:val="0"/>
                              <w:marRight w:val="0"/>
                              <w:marTop w:val="0"/>
                              <w:marBottom w:val="0"/>
                              <w:divBdr>
                                <w:top w:val="none" w:sz="0" w:space="0" w:color="auto"/>
                                <w:left w:val="none" w:sz="0" w:space="0" w:color="auto"/>
                                <w:bottom w:val="none" w:sz="0" w:space="0" w:color="auto"/>
                                <w:right w:val="none" w:sz="0" w:space="0" w:color="auto"/>
                              </w:divBdr>
                              <w:divsChild>
                                <w:div w:id="1318069635">
                                  <w:marLeft w:val="0"/>
                                  <w:marRight w:val="0"/>
                                  <w:marTop w:val="0"/>
                                  <w:marBottom w:val="0"/>
                                  <w:divBdr>
                                    <w:top w:val="none" w:sz="0" w:space="0" w:color="auto"/>
                                    <w:left w:val="none" w:sz="0" w:space="0" w:color="auto"/>
                                    <w:bottom w:val="none" w:sz="0" w:space="0" w:color="auto"/>
                                    <w:right w:val="none" w:sz="0" w:space="0" w:color="auto"/>
                                  </w:divBdr>
                                </w:div>
                              </w:divsChild>
                            </w:div>
                            <w:div w:id="555433300">
                              <w:marLeft w:val="0"/>
                              <w:marRight w:val="0"/>
                              <w:marTop w:val="0"/>
                              <w:marBottom w:val="0"/>
                              <w:divBdr>
                                <w:top w:val="none" w:sz="0" w:space="0" w:color="auto"/>
                                <w:left w:val="none" w:sz="0" w:space="0" w:color="auto"/>
                                <w:bottom w:val="none" w:sz="0" w:space="0" w:color="auto"/>
                                <w:right w:val="none" w:sz="0" w:space="0" w:color="auto"/>
                              </w:divBdr>
                            </w:div>
                          </w:divsChild>
                        </w:div>
                        <w:div w:id="1903829094">
                          <w:marLeft w:val="15"/>
                          <w:marRight w:val="15"/>
                          <w:marTop w:val="75"/>
                          <w:marBottom w:val="75"/>
                          <w:divBdr>
                            <w:top w:val="none" w:sz="0" w:space="0" w:color="auto"/>
                            <w:left w:val="none" w:sz="0" w:space="0" w:color="auto"/>
                            <w:bottom w:val="none" w:sz="0" w:space="0" w:color="auto"/>
                            <w:right w:val="none" w:sz="0" w:space="0" w:color="auto"/>
                          </w:divBdr>
                          <w:divsChild>
                            <w:div w:id="74280494">
                              <w:marLeft w:val="0"/>
                              <w:marRight w:val="0"/>
                              <w:marTop w:val="0"/>
                              <w:marBottom w:val="105"/>
                              <w:divBdr>
                                <w:top w:val="none" w:sz="0" w:space="0" w:color="auto"/>
                                <w:left w:val="none" w:sz="0" w:space="0" w:color="auto"/>
                                <w:bottom w:val="none" w:sz="0" w:space="0" w:color="auto"/>
                                <w:right w:val="none" w:sz="0" w:space="0" w:color="auto"/>
                              </w:divBdr>
                              <w:divsChild>
                                <w:div w:id="82798372">
                                  <w:marLeft w:val="0"/>
                                  <w:marRight w:val="0"/>
                                  <w:marTop w:val="0"/>
                                  <w:marBottom w:val="0"/>
                                  <w:divBdr>
                                    <w:top w:val="none" w:sz="0" w:space="0" w:color="auto"/>
                                    <w:left w:val="none" w:sz="0" w:space="0" w:color="auto"/>
                                    <w:bottom w:val="none" w:sz="0" w:space="0" w:color="auto"/>
                                    <w:right w:val="none" w:sz="0" w:space="0" w:color="auto"/>
                                  </w:divBdr>
                                  <w:divsChild>
                                    <w:div w:id="19164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719">
                          <w:marLeft w:val="15"/>
                          <w:marRight w:val="15"/>
                          <w:marTop w:val="75"/>
                          <w:marBottom w:val="75"/>
                          <w:divBdr>
                            <w:top w:val="none" w:sz="0" w:space="0" w:color="auto"/>
                            <w:left w:val="none" w:sz="0" w:space="0" w:color="auto"/>
                            <w:bottom w:val="none" w:sz="0" w:space="0" w:color="auto"/>
                            <w:right w:val="none" w:sz="0" w:space="0" w:color="auto"/>
                          </w:divBdr>
                          <w:divsChild>
                            <w:div w:id="1249004117">
                              <w:marLeft w:val="0"/>
                              <w:marRight w:val="0"/>
                              <w:marTop w:val="0"/>
                              <w:marBottom w:val="0"/>
                              <w:divBdr>
                                <w:top w:val="none" w:sz="0" w:space="0" w:color="auto"/>
                                <w:left w:val="none" w:sz="0" w:space="0" w:color="auto"/>
                                <w:bottom w:val="none" w:sz="0" w:space="0" w:color="auto"/>
                                <w:right w:val="none" w:sz="0" w:space="0" w:color="auto"/>
                              </w:divBdr>
                              <w:divsChild>
                                <w:div w:id="1371606399">
                                  <w:marLeft w:val="-2250"/>
                                  <w:marRight w:val="0"/>
                                  <w:marTop w:val="0"/>
                                  <w:marBottom w:val="0"/>
                                  <w:divBdr>
                                    <w:top w:val="none" w:sz="0" w:space="0" w:color="auto"/>
                                    <w:left w:val="none" w:sz="0" w:space="0" w:color="auto"/>
                                    <w:bottom w:val="none" w:sz="0" w:space="0" w:color="auto"/>
                                    <w:right w:val="none" w:sz="0" w:space="0" w:color="auto"/>
                                  </w:divBdr>
                                  <w:divsChild>
                                    <w:div w:id="2132162839">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2037392051">
                          <w:marLeft w:val="15"/>
                          <w:marRight w:val="15"/>
                          <w:marTop w:val="75"/>
                          <w:marBottom w:val="75"/>
                          <w:divBdr>
                            <w:top w:val="none" w:sz="0" w:space="0" w:color="auto"/>
                            <w:left w:val="none" w:sz="0" w:space="0" w:color="auto"/>
                            <w:bottom w:val="none" w:sz="0" w:space="0" w:color="auto"/>
                            <w:right w:val="none" w:sz="0" w:space="0" w:color="auto"/>
                          </w:divBdr>
                          <w:divsChild>
                            <w:div w:id="1026712749">
                              <w:marLeft w:val="0"/>
                              <w:marRight w:val="0"/>
                              <w:marTop w:val="0"/>
                              <w:marBottom w:val="0"/>
                              <w:divBdr>
                                <w:top w:val="none" w:sz="0" w:space="0" w:color="auto"/>
                                <w:left w:val="none" w:sz="0" w:space="0" w:color="auto"/>
                                <w:bottom w:val="none" w:sz="0" w:space="0" w:color="auto"/>
                                <w:right w:val="none" w:sz="0" w:space="0" w:color="auto"/>
                              </w:divBdr>
                            </w:div>
                          </w:divsChild>
                        </w:div>
                        <w:div w:id="1129057955">
                          <w:marLeft w:val="0"/>
                          <w:marRight w:val="0"/>
                          <w:marTop w:val="0"/>
                          <w:marBottom w:val="0"/>
                          <w:divBdr>
                            <w:top w:val="none" w:sz="0" w:space="0" w:color="auto"/>
                            <w:left w:val="none" w:sz="0" w:space="0" w:color="auto"/>
                            <w:bottom w:val="none" w:sz="0" w:space="0" w:color="auto"/>
                            <w:right w:val="none" w:sz="0" w:space="0" w:color="auto"/>
                          </w:divBdr>
                          <w:divsChild>
                            <w:div w:id="1973444208">
                              <w:marLeft w:val="0"/>
                              <w:marRight w:val="0"/>
                              <w:marTop w:val="0"/>
                              <w:marBottom w:val="0"/>
                              <w:divBdr>
                                <w:top w:val="none" w:sz="0" w:space="0" w:color="auto"/>
                                <w:left w:val="none" w:sz="0" w:space="0" w:color="auto"/>
                                <w:bottom w:val="none" w:sz="0" w:space="0" w:color="auto"/>
                                <w:right w:val="none" w:sz="0" w:space="0" w:color="auto"/>
                              </w:divBdr>
                              <w:divsChild>
                                <w:div w:id="378670734">
                                  <w:marLeft w:val="0"/>
                                  <w:marRight w:val="0"/>
                                  <w:marTop w:val="0"/>
                                  <w:marBottom w:val="0"/>
                                  <w:divBdr>
                                    <w:top w:val="none" w:sz="0" w:space="0" w:color="auto"/>
                                    <w:left w:val="none" w:sz="0" w:space="0" w:color="auto"/>
                                    <w:bottom w:val="none" w:sz="0" w:space="0" w:color="auto"/>
                                    <w:right w:val="none" w:sz="0" w:space="0" w:color="auto"/>
                                  </w:divBdr>
                                  <w:divsChild>
                                    <w:div w:id="455220200">
                                      <w:marLeft w:val="0"/>
                                      <w:marRight w:val="0"/>
                                      <w:marTop w:val="0"/>
                                      <w:marBottom w:val="0"/>
                                      <w:divBdr>
                                        <w:top w:val="none" w:sz="0" w:space="0" w:color="auto"/>
                                        <w:left w:val="none" w:sz="0" w:space="0" w:color="auto"/>
                                        <w:bottom w:val="none" w:sz="0" w:space="0" w:color="auto"/>
                                        <w:right w:val="none" w:sz="0" w:space="0" w:color="auto"/>
                                      </w:divBdr>
                                      <w:divsChild>
                                        <w:div w:id="2023043857">
                                          <w:marLeft w:val="0"/>
                                          <w:marRight w:val="0"/>
                                          <w:marTop w:val="0"/>
                                          <w:marBottom w:val="0"/>
                                          <w:divBdr>
                                            <w:top w:val="none" w:sz="0" w:space="0" w:color="auto"/>
                                            <w:left w:val="none" w:sz="0" w:space="0" w:color="auto"/>
                                            <w:bottom w:val="none" w:sz="0" w:space="0" w:color="auto"/>
                                            <w:right w:val="none" w:sz="0" w:space="0" w:color="auto"/>
                                          </w:divBdr>
                                          <w:divsChild>
                                            <w:div w:id="120976155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60952">
                              <w:marLeft w:val="0"/>
                              <w:marRight w:val="0"/>
                              <w:marTop w:val="0"/>
                              <w:marBottom w:val="0"/>
                              <w:divBdr>
                                <w:top w:val="none" w:sz="0" w:space="0" w:color="auto"/>
                                <w:left w:val="none" w:sz="0" w:space="0" w:color="auto"/>
                                <w:bottom w:val="none" w:sz="0" w:space="0" w:color="auto"/>
                                <w:right w:val="none" w:sz="0" w:space="0" w:color="auto"/>
                              </w:divBdr>
                              <w:divsChild>
                                <w:div w:id="1101993094">
                                  <w:marLeft w:val="0"/>
                                  <w:marRight w:val="0"/>
                                  <w:marTop w:val="0"/>
                                  <w:marBottom w:val="0"/>
                                  <w:divBdr>
                                    <w:top w:val="none" w:sz="0" w:space="0" w:color="auto"/>
                                    <w:left w:val="none" w:sz="0" w:space="0" w:color="auto"/>
                                    <w:bottom w:val="none" w:sz="0" w:space="0" w:color="auto"/>
                                    <w:right w:val="none" w:sz="0" w:space="0" w:color="auto"/>
                                  </w:divBdr>
                                  <w:divsChild>
                                    <w:div w:id="695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2857">
                          <w:marLeft w:val="0"/>
                          <w:marRight w:val="0"/>
                          <w:marTop w:val="0"/>
                          <w:marBottom w:val="0"/>
                          <w:divBdr>
                            <w:top w:val="none" w:sz="0" w:space="0" w:color="auto"/>
                            <w:left w:val="none" w:sz="0" w:space="0" w:color="auto"/>
                            <w:bottom w:val="none" w:sz="0" w:space="0" w:color="auto"/>
                            <w:right w:val="none" w:sz="0" w:space="0" w:color="auto"/>
                          </w:divBdr>
                          <w:divsChild>
                            <w:div w:id="1895383498">
                              <w:marLeft w:val="0"/>
                              <w:marRight w:val="0"/>
                              <w:marTop w:val="0"/>
                              <w:marBottom w:val="0"/>
                              <w:divBdr>
                                <w:top w:val="none" w:sz="0" w:space="0" w:color="auto"/>
                                <w:left w:val="none" w:sz="0" w:space="0" w:color="auto"/>
                                <w:bottom w:val="none" w:sz="0" w:space="0" w:color="auto"/>
                                <w:right w:val="none" w:sz="0" w:space="0" w:color="auto"/>
                              </w:divBdr>
                              <w:divsChild>
                                <w:div w:id="5538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9092">
                          <w:marLeft w:val="0"/>
                          <w:marRight w:val="0"/>
                          <w:marTop w:val="0"/>
                          <w:marBottom w:val="0"/>
                          <w:divBdr>
                            <w:top w:val="none" w:sz="0" w:space="0" w:color="auto"/>
                            <w:left w:val="none" w:sz="0" w:space="0" w:color="auto"/>
                            <w:bottom w:val="none" w:sz="0" w:space="0" w:color="auto"/>
                            <w:right w:val="none" w:sz="0" w:space="0" w:color="auto"/>
                          </w:divBdr>
                          <w:divsChild>
                            <w:div w:id="559023341">
                              <w:marLeft w:val="0"/>
                              <w:marRight w:val="0"/>
                              <w:marTop w:val="0"/>
                              <w:marBottom w:val="0"/>
                              <w:divBdr>
                                <w:top w:val="none" w:sz="0" w:space="0" w:color="auto"/>
                                <w:left w:val="none" w:sz="0" w:space="0" w:color="auto"/>
                                <w:bottom w:val="none" w:sz="0" w:space="0" w:color="auto"/>
                                <w:right w:val="none" w:sz="0" w:space="0" w:color="auto"/>
                              </w:divBdr>
                              <w:divsChild>
                                <w:div w:id="20745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5456">
                          <w:marLeft w:val="0"/>
                          <w:marRight w:val="0"/>
                          <w:marTop w:val="0"/>
                          <w:marBottom w:val="0"/>
                          <w:divBdr>
                            <w:top w:val="none" w:sz="0" w:space="0" w:color="auto"/>
                            <w:left w:val="none" w:sz="0" w:space="0" w:color="auto"/>
                            <w:bottom w:val="none" w:sz="0" w:space="0" w:color="auto"/>
                            <w:right w:val="none" w:sz="0" w:space="0" w:color="auto"/>
                          </w:divBdr>
                          <w:divsChild>
                            <w:div w:id="514923579">
                              <w:marLeft w:val="0"/>
                              <w:marRight w:val="0"/>
                              <w:marTop w:val="0"/>
                              <w:marBottom w:val="0"/>
                              <w:divBdr>
                                <w:top w:val="none" w:sz="0" w:space="0" w:color="auto"/>
                                <w:left w:val="none" w:sz="0" w:space="0" w:color="auto"/>
                                <w:bottom w:val="none" w:sz="0" w:space="0" w:color="auto"/>
                                <w:right w:val="none" w:sz="0" w:space="0" w:color="auto"/>
                              </w:divBdr>
                              <w:divsChild>
                                <w:div w:id="431975375">
                                  <w:marLeft w:val="0"/>
                                  <w:marRight w:val="0"/>
                                  <w:marTop w:val="0"/>
                                  <w:marBottom w:val="0"/>
                                  <w:divBdr>
                                    <w:top w:val="none" w:sz="0" w:space="0" w:color="auto"/>
                                    <w:left w:val="none" w:sz="0" w:space="0" w:color="auto"/>
                                    <w:bottom w:val="none" w:sz="0" w:space="0" w:color="auto"/>
                                    <w:right w:val="none" w:sz="0" w:space="0" w:color="auto"/>
                                  </w:divBdr>
                                  <w:divsChild>
                                    <w:div w:id="14143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40060">
                              <w:marLeft w:val="0"/>
                              <w:marRight w:val="0"/>
                              <w:marTop w:val="0"/>
                              <w:marBottom w:val="0"/>
                              <w:divBdr>
                                <w:top w:val="none" w:sz="0" w:space="0" w:color="auto"/>
                                <w:left w:val="none" w:sz="0" w:space="0" w:color="auto"/>
                                <w:bottom w:val="none" w:sz="0" w:space="0" w:color="auto"/>
                                <w:right w:val="none" w:sz="0" w:space="0" w:color="auto"/>
                              </w:divBdr>
                              <w:divsChild>
                                <w:div w:id="1627740541">
                                  <w:marLeft w:val="0"/>
                                  <w:marRight w:val="0"/>
                                  <w:marTop w:val="0"/>
                                  <w:marBottom w:val="0"/>
                                  <w:divBdr>
                                    <w:top w:val="none" w:sz="0" w:space="0" w:color="auto"/>
                                    <w:left w:val="none" w:sz="0" w:space="0" w:color="auto"/>
                                    <w:bottom w:val="none" w:sz="0" w:space="0" w:color="auto"/>
                                    <w:right w:val="none" w:sz="0" w:space="0" w:color="auto"/>
                                  </w:divBdr>
                                  <w:divsChild>
                                    <w:div w:id="5192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62366">
                          <w:marLeft w:val="0"/>
                          <w:marRight w:val="0"/>
                          <w:marTop w:val="0"/>
                          <w:marBottom w:val="0"/>
                          <w:divBdr>
                            <w:top w:val="none" w:sz="0" w:space="0" w:color="auto"/>
                            <w:left w:val="none" w:sz="0" w:space="0" w:color="auto"/>
                            <w:bottom w:val="none" w:sz="0" w:space="0" w:color="auto"/>
                            <w:right w:val="none" w:sz="0" w:space="0" w:color="auto"/>
                          </w:divBdr>
                        </w:div>
                        <w:div w:id="1457289675">
                          <w:marLeft w:val="0"/>
                          <w:marRight w:val="0"/>
                          <w:marTop w:val="0"/>
                          <w:marBottom w:val="0"/>
                          <w:divBdr>
                            <w:top w:val="none" w:sz="0" w:space="0" w:color="auto"/>
                            <w:left w:val="none" w:sz="0" w:space="0" w:color="auto"/>
                            <w:bottom w:val="none" w:sz="0" w:space="0" w:color="auto"/>
                            <w:right w:val="none" w:sz="0" w:space="0" w:color="auto"/>
                          </w:divBdr>
                          <w:divsChild>
                            <w:div w:id="756175829">
                              <w:marLeft w:val="0"/>
                              <w:marRight w:val="0"/>
                              <w:marTop w:val="0"/>
                              <w:marBottom w:val="0"/>
                              <w:divBdr>
                                <w:top w:val="none" w:sz="0" w:space="0" w:color="auto"/>
                                <w:left w:val="none" w:sz="0" w:space="0" w:color="auto"/>
                                <w:bottom w:val="none" w:sz="0" w:space="0" w:color="auto"/>
                                <w:right w:val="none" w:sz="0" w:space="0" w:color="auto"/>
                              </w:divBdr>
                              <w:divsChild>
                                <w:div w:id="1006860644">
                                  <w:marLeft w:val="0"/>
                                  <w:marRight w:val="0"/>
                                  <w:marTop w:val="0"/>
                                  <w:marBottom w:val="0"/>
                                  <w:divBdr>
                                    <w:top w:val="none" w:sz="0" w:space="0" w:color="auto"/>
                                    <w:left w:val="none" w:sz="0" w:space="0" w:color="auto"/>
                                    <w:bottom w:val="none" w:sz="0" w:space="0" w:color="auto"/>
                                    <w:right w:val="none" w:sz="0" w:space="0" w:color="auto"/>
                                  </w:divBdr>
                                </w:div>
                              </w:divsChild>
                            </w:div>
                            <w:div w:id="986205538">
                              <w:marLeft w:val="0"/>
                              <w:marRight w:val="0"/>
                              <w:marTop w:val="0"/>
                              <w:marBottom w:val="0"/>
                              <w:divBdr>
                                <w:top w:val="none" w:sz="0" w:space="0" w:color="auto"/>
                                <w:left w:val="none" w:sz="0" w:space="0" w:color="auto"/>
                                <w:bottom w:val="none" w:sz="0" w:space="0" w:color="auto"/>
                                <w:right w:val="none" w:sz="0" w:space="0" w:color="auto"/>
                              </w:divBdr>
                            </w:div>
                          </w:divsChild>
                        </w:div>
                        <w:div w:id="1155149050">
                          <w:marLeft w:val="15"/>
                          <w:marRight w:val="15"/>
                          <w:marTop w:val="75"/>
                          <w:marBottom w:val="75"/>
                          <w:divBdr>
                            <w:top w:val="none" w:sz="0" w:space="0" w:color="auto"/>
                            <w:left w:val="none" w:sz="0" w:space="0" w:color="auto"/>
                            <w:bottom w:val="none" w:sz="0" w:space="0" w:color="auto"/>
                            <w:right w:val="none" w:sz="0" w:space="0" w:color="auto"/>
                          </w:divBdr>
                          <w:divsChild>
                            <w:div w:id="705372311">
                              <w:marLeft w:val="0"/>
                              <w:marRight w:val="0"/>
                              <w:marTop w:val="0"/>
                              <w:marBottom w:val="105"/>
                              <w:divBdr>
                                <w:top w:val="none" w:sz="0" w:space="0" w:color="auto"/>
                                <w:left w:val="none" w:sz="0" w:space="0" w:color="auto"/>
                                <w:bottom w:val="none" w:sz="0" w:space="0" w:color="auto"/>
                                <w:right w:val="none" w:sz="0" w:space="0" w:color="auto"/>
                              </w:divBdr>
                              <w:divsChild>
                                <w:div w:id="2101827958">
                                  <w:marLeft w:val="0"/>
                                  <w:marRight w:val="0"/>
                                  <w:marTop w:val="0"/>
                                  <w:marBottom w:val="0"/>
                                  <w:divBdr>
                                    <w:top w:val="none" w:sz="0" w:space="0" w:color="auto"/>
                                    <w:left w:val="none" w:sz="0" w:space="0" w:color="auto"/>
                                    <w:bottom w:val="none" w:sz="0" w:space="0" w:color="auto"/>
                                    <w:right w:val="none" w:sz="0" w:space="0" w:color="auto"/>
                                  </w:divBdr>
                                  <w:divsChild>
                                    <w:div w:id="529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80195">
                          <w:marLeft w:val="15"/>
                          <w:marRight w:val="15"/>
                          <w:marTop w:val="75"/>
                          <w:marBottom w:val="75"/>
                          <w:divBdr>
                            <w:top w:val="none" w:sz="0" w:space="0" w:color="auto"/>
                            <w:left w:val="none" w:sz="0" w:space="0" w:color="auto"/>
                            <w:bottom w:val="none" w:sz="0" w:space="0" w:color="auto"/>
                            <w:right w:val="none" w:sz="0" w:space="0" w:color="auto"/>
                          </w:divBdr>
                          <w:divsChild>
                            <w:div w:id="1934166548">
                              <w:marLeft w:val="0"/>
                              <w:marRight w:val="0"/>
                              <w:marTop w:val="0"/>
                              <w:marBottom w:val="0"/>
                              <w:divBdr>
                                <w:top w:val="none" w:sz="0" w:space="0" w:color="auto"/>
                                <w:left w:val="none" w:sz="0" w:space="0" w:color="auto"/>
                                <w:bottom w:val="none" w:sz="0" w:space="0" w:color="auto"/>
                                <w:right w:val="none" w:sz="0" w:space="0" w:color="auto"/>
                              </w:divBdr>
                              <w:divsChild>
                                <w:div w:id="985745716">
                                  <w:marLeft w:val="-2250"/>
                                  <w:marRight w:val="0"/>
                                  <w:marTop w:val="0"/>
                                  <w:marBottom w:val="0"/>
                                  <w:divBdr>
                                    <w:top w:val="none" w:sz="0" w:space="0" w:color="auto"/>
                                    <w:left w:val="none" w:sz="0" w:space="0" w:color="auto"/>
                                    <w:bottom w:val="none" w:sz="0" w:space="0" w:color="auto"/>
                                    <w:right w:val="none" w:sz="0" w:space="0" w:color="auto"/>
                                  </w:divBdr>
                                  <w:divsChild>
                                    <w:div w:id="10574712">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2071419313">
                          <w:marLeft w:val="15"/>
                          <w:marRight w:val="15"/>
                          <w:marTop w:val="75"/>
                          <w:marBottom w:val="75"/>
                          <w:divBdr>
                            <w:top w:val="none" w:sz="0" w:space="0" w:color="auto"/>
                            <w:left w:val="none" w:sz="0" w:space="0" w:color="auto"/>
                            <w:bottom w:val="none" w:sz="0" w:space="0" w:color="auto"/>
                            <w:right w:val="none" w:sz="0" w:space="0" w:color="auto"/>
                          </w:divBdr>
                          <w:divsChild>
                            <w:div w:id="122231232">
                              <w:marLeft w:val="0"/>
                              <w:marRight w:val="0"/>
                              <w:marTop w:val="0"/>
                              <w:marBottom w:val="0"/>
                              <w:divBdr>
                                <w:top w:val="none" w:sz="0" w:space="0" w:color="auto"/>
                                <w:left w:val="none" w:sz="0" w:space="0" w:color="auto"/>
                                <w:bottom w:val="none" w:sz="0" w:space="0" w:color="auto"/>
                                <w:right w:val="none" w:sz="0" w:space="0" w:color="auto"/>
                              </w:divBdr>
                            </w:div>
                          </w:divsChild>
                        </w:div>
                        <w:div w:id="115951238">
                          <w:marLeft w:val="0"/>
                          <w:marRight w:val="0"/>
                          <w:marTop w:val="0"/>
                          <w:marBottom w:val="0"/>
                          <w:divBdr>
                            <w:top w:val="none" w:sz="0" w:space="0" w:color="auto"/>
                            <w:left w:val="none" w:sz="0" w:space="0" w:color="auto"/>
                            <w:bottom w:val="none" w:sz="0" w:space="0" w:color="auto"/>
                            <w:right w:val="none" w:sz="0" w:space="0" w:color="auto"/>
                          </w:divBdr>
                          <w:divsChild>
                            <w:div w:id="914625638">
                              <w:marLeft w:val="0"/>
                              <w:marRight w:val="0"/>
                              <w:marTop w:val="0"/>
                              <w:marBottom w:val="0"/>
                              <w:divBdr>
                                <w:top w:val="none" w:sz="0" w:space="0" w:color="auto"/>
                                <w:left w:val="none" w:sz="0" w:space="0" w:color="auto"/>
                                <w:bottom w:val="none" w:sz="0" w:space="0" w:color="auto"/>
                                <w:right w:val="none" w:sz="0" w:space="0" w:color="auto"/>
                              </w:divBdr>
                              <w:divsChild>
                                <w:div w:id="1435977427">
                                  <w:marLeft w:val="0"/>
                                  <w:marRight w:val="0"/>
                                  <w:marTop w:val="0"/>
                                  <w:marBottom w:val="0"/>
                                  <w:divBdr>
                                    <w:top w:val="none" w:sz="0" w:space="0" w:color="auto"/>
                                    <w:left w:val="none" w:sz="0" w:space="0" w:color="auto"/>
                                    <w:bottom w:val="none" w:sz="0" w:space="0" w:color="auto"/>
                                    <w:right w:val="none" w:sz="0" w:space="0" w:color="auto"/>
                                  </w:divBdr>
                                  <w:divsChild>
                                    <w:div w:id="1957364375">
                                      <w:marLeft w:val="0"/>
                                      <w:marRight w:val="0"/>
                                      <w:marTop w:val="0"/>
                                      <w:marBottom w:val="0"/>
                                      <w:divBdr>
                                        <w:top w:val="none" w:sz="0" w:space="0" w:color="auto"/>
                                        <w:left w:val="none" w:sz="0" w:space="0" w:color="auto"/>
                                        <w:bottom w:val="none" w:sz="0" w:space="0" w:color="auto"/>
                                        <w:right w:val="none" w:sz="0" w:space="0" w:color="auto"/>
                                      </w:divBdr>
                                      <w:divsChild>
                                        <w:div w:id="893194301">
                                          <w:marLeft w:val="0"/>
                                          <w:marRight w:val="0"/>
                                          <w:marTop w:val="0"/>
                                          <w:marBottom w:val="0"/>
                                          <w:divBdr>
                                            <w:top w:val="none" w:sz="0" w:space="0" w:color="auto"/>
                                            <w:left w:val="none" w:sz="0" w:space="0" w:color="auto"/>
                                            <w:bottom w:val="none" w:sz="0" w:space="0" w:color="auto"/>
                                            <w:right w:val="none" w:sz="0" w:space="0" w:color="auto"/>
                                          </w:divBdr>
                                          <w:divsChild>
                                            <w:div w:id="123797774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0945">
                              <w:marLeft w:val="0"/>
                              <w:marRight w:val="0"/>
                              <w:marTop w:val="0"/>
                              <w:marBottom w:val="0"/>
                              <w:divBdr>
                                <w:top w:val="none" w:sz="0" w:space="0" w:color="auto"/>
                                <w:left w:val="none" w:sz="0" w:space="0" w:color="auto"/>
                                <w:bottom w:val="none" w:sz="0" w:space="0" w:color="auto"/>
                                <w:right w:val="none" w:sz="0" w:space="0" w:color="auto"/>
                              </w:divBdr>
                              <w:divsChild>
                                <w:div w:id="121508371">
                                  <w:marLeft w:val="0"/>
                                  <w:marRight w:val="0"/>
                                  <w:marTop w:val="0"/>
                                  <w:marBottom w:val="0"/>
                                  <w:divBdr>
                                    <w:top w:val="none" w:sz="0" w:space="0" w:color="auto"/>
                                    <w:left w:val="none" w:sz="0" w:space="0" w:color="auto"/>
                                    <w:bottom w:val="none" w:sz="0" w:space="0" w:color="auto"/>
                                    <w:right w:val="none" w:sz="0" w:space="0" w:color="auto"/>
                                  </w:divBdr>
                                  <w:divsChild>
                                    <w:div w:id="4418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26391">
                          <w:marLeft w:val="0"/>
                          <w:marRight w:val="0"/>
                          <w:marTop w:val="0"/>
                          <w:marBottom w:val="0"/>
                          <w:divBdr>
                            <w:top w:val="none" w:sz="0" w:space="0" w:color="auto"/>
                            <w:left w:val="none" w:sz="0" w:space="0" w:color="auto"/>
                            <w:bottom w:val="none" w:sz="0" w:space="0" w:color="auto"/>
                            <w:right w:val="none" w:sz="0" w:space="0" w:color="auto"/>
                          </w:divBdr>
                          <w:divsChild>
                            <w:div w:id="1970822058">
                              <w:marLeft w:val="0"/>
                              <w:marRight w:val="0"/>
                              <w:marTop w:val="0"/>
                              <w:marBottom w:val="0"/>
                              <w:divBdr>
                                <w:top w:val="none" w:sz="0" w:space="0" w:color="auto"/>
                                <w:left w:val="none" w:sz="0" w:space="0" w:color="auto"/>
                                <w:bottom w:val="none" w:sz="0" w:space="0" w:color="auto"/>
                                <w:right w:val="none" w:sz="0" w:space="0" w:color="auto"/>
                              </w:divBdr>
                              <w:divsChild>
                                <w:div w:id="2178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228">
                          <w:marLeft w:val="0"/>
                          <w:marRight w:val="0"/>
                          <w:marTop w:val="0"/>
                          <w:marBottom w:val="0"/>
                          <w:divBdr>
                            <w:top w:val="none" w:sz="0" w:space="0" w:color="auto"/>
                            <w:left w:val="none" w:sz="0" w:space="0" w:color="auto"/>
                            <w:bottom w:val="none" w:sz="0" w:space="0" w:color="auto"/>
                            <w:right w:val="none" w:sz="0" w:space="0" w:color="auto"/>
                          </w:divBdr>
                          <w:divsChild>
                            <w:div w:id="1503593352">
                              <w:marLeft w:val="0"/>
                              <w:marRight w:val="0"/>
                              <w:marTop w:val="0"/>
                              <w:marBottom w:val="0"/>
                              <w:divBdr>
                                <w:top w:val="none" w:sz="0" w:space="0" w:color="auto"/>
                                <w:left w:val="none" w:sz="0" w:space="0" w:color="auto"/>
                                <w:bottom w:val="none" w:sz="0" w:space="0" w:color="auto"/>
                                <w:right w:val="none" w:sz="0" w:space="0" w:color="auto"/>
                              </w:divBdr>
                              <w:divsChild>
                                <w:div w:id="11667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03">
                          <w:marLeft w:val="0"/>
                          <w:marRight w:val="0"/>
                          <w:marTop w:val="0"/>
                          <w:marBottom w:val="0"/>
                          <w:divBdr>
                            <w:top w:val="none" w:sz="0" w:space="0" w:color="auto"/>
                            <w:left w:val="none" w:sz="0" w:space="0" w:color="auto"/>
                            <w:bottom w:val="none" w:sz="0" w:space="0" w:color="auto"/>
                            <w:right w:val="none" w:sz="0" w:space="0" w:color="auto"/>
                          </w:divBdr>
                          <w:divsChild>
                            <w:div w:id="394552168">
                              <w:marLeft w:val="0"/>
                              <w:marRight w:val="0"/>
                              <w:marTop w:val="0"/>
                              <w:marBottom w:val="0"/>
                              <w:divBdr>
                                <w:top w:val="none" w:sz="0" w:space="0" w:color="auto"/>
                                <w:left w:val="none" w:sz="0" w:space="0" w:color="auto"/>
                                <w:bottom w:val="none" w:sz="0" w:space="0" w:color="auto"/>
                                <w:right w:val="none" w:sz="0" w:space="0" w:color="auto"/>
                              </w:divBdr>
                              <w:divsChild>
                                <w:div w:id="1262452689">
                                  <w:marLeft w:val="0"/>
                                  <w:marRight w:val="0"/>
                                  <w:marTop w:val="0"/>
                                  <w:marBottom w:val="0"/>
                                  <w:divBdr>
                                    <w:top w:val="none" w:sz="0" w:space="0" w:color="auto"/>
                                    <w:left w:val="none" w:sz="0" w:space="0" w:color="auto"/>
                                    <w:bottom w:val="none" w:sz="0" w:space="0" w:color="auto"/>
                                    <w:right w:val="none" w:sz="0" w:space="0" w:color="auto"/>
                                  </w:divBdr>
                                  <w:divsChild>
                                    <w:div w:id="2049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47728">
                              <w:marLeft w:val="0"/>
                              <w:marRight w:val="0"/>
                              <w:marTop w:val="0"/>
                              <w:marBottom w:val="0"/>
                              <w:divBdr>
                                <w:top w:val="none" w:sz="0" w:space="0" w:color="auto"/>
                                <w:left w:val="none" w:sz="0" w:space="0" w:color="auto"/>
                                <w:bottom w:val="none" w:sz="0" w:space="0" w:color="auto"/>
                                <w:right w:val="none" w:sz="0" w:space="0" w:color="auto"/>
                              </w:divBdr>
                              <w:divsChild>
                                <w:div w:id="498469452">
                                  <w:marLeft w:val="0"/>
                                  <w:marRight w:val="0"/>
                                  <w:marTop w:val="0"/>
                                  <w:marBottom w:val="0"/>
                                  <w:divBdr>
                                    <w:top w:val="none" w:sz="0" w:space="0" w:color="auto"/>
                                    <w:left w:val="none" w:sz="0" w:space="0" w:color="auto"/>
                                    <w:bottom w:val="none" w:sz="0" w:space="0" w:color="auto"/>
                                    <w:right w:val="none" w:sz="0" w:space="0" w:color="auto"/>
                                  </w:divBdr>
                                  <w:divsChild>
                                    <w:div w:id="5940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3997">
                          <w:marLeft w:val="0"/>
                          <w:marRight w:val="0"/>
                          <w:marTop w:val="0"/>
                          <w:marBottom w:val="0"/>
                          <w:divBdr>
                            <w:top w:val="none" w:sz="0" w:space="0" w:color="auto"/>
                            <w:left w:val="none" w:sz="0" w:space="0" w:color="auto"/>
                            <w:bottom w:val="none" w:sz="0" w:space="0" w:color="auto"/>
                            <w:right w:val="none" w:sz="0" w:space="0" w:color="auto"/>
                          </w:divBdr>
                        </w:div>
                        <w:div w:id="1846941193">
                          <w:marLeft w:val="0"/>
                          <w:marRight w:val="0"/>
                          <w:marTop w:val="0"/>
                          <w:marBottom w:val="0"/>
                          <w:divBdr>
                            <w:top w:val="none" w:sz="0" w:space="0" w:color="auto"/>
                            <w:left w:val="none" w:sz="0" w:space="0" w:color="auto"/>
                            <w:bottom w:val="none" w:sz="0" w:space="0" w:color="auto"/>
                            <w:right w:val="none" w:sz="0" w:space="0" w:color="auto"/>
                          </w:divBdr>
                          <w:divsChild>
                            <w:div w:id="1940063091">
                              <w:marLeft w:val="0"/>
                              <w:marRight w:val="0"/>
                              <w:marTop w:val="0"/>
                              <w:marBottom w:val="0"/>
                              <w:divBdr>
                                <w:top w:val="none" w:sz="0" w:space="0" w:color="auto"/>
                                <w:left w:val="none" w:sz="0" w:space="0" w:color="auto"/>
                                <w:bottom w:val="none" w:sz="0" w:space="0" w:color="auto"/>
                                <w:right w:val="none" w:sz="0" w:space="0" w:color="auto"/>
                              </w:divBdr>
                              <w:divsChild>
                                <w:div w:id="1388256604">
                                  <w:marLeft w:val="0"/>
                                  <w:marRight w:val="0"/>
                                  <w:marTop w:val="0"/>
                                  <w:marBottom w:val="0"/>
                                  <w:divBdr>
                                    <w:top w:val="none" w:sz="0" w:space="0" w:color="auto"/>
                                    <w:left w:val="none" w:sz="0" w:space="0" w:color="auto"/>
                                    <w:bottom w:val="none" w:sz="0" w:space="0" w:color="auto"/>
                                    <w:right w:val="none" w:sz="0" w:space="0" w:color="auto"/>
                                  </w:divBdr>
                                </w:div>
                              </w:divsChild>
                            </w:div>
                            <w:div w:id="1613782429">
                              <w:marLeft w:val="0"/>
                              <w:marRight w:val="0"/>
                              <w:marTop w:val="0"/>
                              <w:marBottom w:val="0"/>
                              <w:divBdr>
                                <w:top w:val="none" w:sz="0" w:space="0" w:color="auto"/>
                                <w:left w:val="none" w:sz="0" w:space="0" w:color="auto"/>
                                <w:bottom w:val="none" w:sz="0" w:space="0" w:color="auto"/>
                                <w:right w:val="none" w:sz="0" w:space="0" w:color="auto"/>
                              </w:divBdr>
                            </w:div>
                          </w:divsChild>
                        </w:div>
                        <w:div w:id="800343726">
                          <w:marLeft w:val="15"/>
                          <w:marRight w:val="15"/>
                          <w:marTop w:val="75"/>
                          <w:marBottom w:val="75"/>
                          <w:divBdr>
                            <w:top w:val="none" w:sz="0" w:space="0" w:color="auto"/>
                            <w:left w:val="none" w:sz="0" w:space="0" w:color="auto"/>
                            <w:bottom w:val="none" w:sz="0" w:space="0" w:color="auto"/>
                            <w:right w:val="none" w:sz="0" w:space="0" w:color="auto"/>
                          </w:divBdr>
                          <w:divsChild>
                            <w:div w:id="1659529284">
                              <w:marLeft w:val="0"/>
                              <w:marRight w:val="0"/>
                              <w:marTop w:val="0"/>
                              <w:marBottom w:val="105"/>
                              <w:divBdr>
                                <w:top w:val="none" w:sz="0" w:space="0" w:color="auto"/>
                                <w:left w:val="none" w:sz="0" w:space="0" w:color="auto"/>
                                <w:bottom w:val="none" w:sz="0" w:space="0" w:color="auto"/>
                                <w:right w:val="none" w:sz="0" w:space="0" w:color="auto"/>
                              </w:divBdr>
                              <w:divsChild>
                                <w:div w:id="1581988140">
                                  <w:marLeft w:val="0"/>
                                  <w:marRight w:val="0"/>
                                  <w:marTop w:val="0"/>
                                  <w:marBottom w:val="0"/>
                                  <w:divBdr>
                                    <w:top w:val="none" w:sz="0" w:space="0" w:color="auto"/>
                                    <w:left w:val="none" w:sz="0" w:space="0" w:color="auto"/>
                                    <w:bottom w:val="none" w:sz="0" w:space="0" w:color="auto"/>
                                    <w:right w:val="none" w:sz="0" w:space="0" w:color="auto"/>
                                  </w:divBdr>
                                  <w:divsChild>
                                    <w:div w:id="17469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5685">
                          <w:marLeft w:val="15"/>
                          <w:marRight w:val="15"/>
                          <w:marTop w:val="75"/>
                          <w:marBottom w:val="75"/>
                          <w:divBdr>
                            <w:top w:val="none" w:sz="0" w:space="0" w:color="auto"/>
                            <w:left w:val="none" w:sz="0" w:space="0" w:color="auto"/>
                            <w:bottom w:val="none" w:sz="0" w:space="0" w:color="auto"/>
                            <w:right w:val="none" w:sz="0" w:space="0" w:color="auto"/>
                          </w:divBdr>
                          <w:divsChild>
                            <w:div w:id="1031102781">
                              <w:marLeft w:val="0"/>
                              <w:marRight w:val="0"/>
                              <w:marTop w:val="0"/>
                              <w:marBottom w:val="0"/>
                              <w:divBdr>
                                <w:top w:val="none" w:sz="0" w:space="0" w:color="auto"/>
                                <w:left w:val="none" w:sz="0" w:space="0" w:color="auto"/>
                                <w:bottom w:val="none" w:sz="0" w:space="0" w:color="auto"/>
                                <w:right w:val="none" w:sz="0" w:space="0" w:color="auto"/>
                              </w:divBdr>
                              <w:divsChild>
                                <w:div w:id="501774199">
                                  <w:marLeft w:val="-2250"/>
                                  <w:marRight w:val="0"/>
                                  <w:marTop w:val="0"/>
                                  <w:marBottom w:val="0"/>
                                  <w:divBdr>
                                    <w:top w:val="none" w:sz="0" w:space="0" w:color="auto"/>
                                    <w:left w:val="none" w:sz="0" w:space="0" w:color="auto"/>
                                    <w:bottom w:val="none" w:sz="0" w:space="0" w:color="auto"/>
                                    <w:right w:val="none" w:sz="0" w:space="0" w:color="auto"/>
                                  </w:divBdr>
                                  <w:divsChild>
                                    <w:div w:id="690303437">
                                      <w:marLeft w:val="0"/>
                                      <w:marRight w:val="0"/>
                                      <w:marTop w:val="105"/>
                                      <w:marBottom w:val="0"/>
                                      <w:divBdr>
                                        <w:top w:val="single" w:sz="6" w:space="5" w:color="FFFFFF"/>
                                        <w:left w:val="none" w:sz="0" w:space="0" w:color="auto"/>
                                        <w:bottom w:val="none" w:sz="0" w:space="0" w:color="auto"/>
                                        <w:right w:val="none" w:sz="0" w:space="0" w:color="auto"/>
                                      </w:divBdr>
                                    </w:div>
                                  </w:divsChild>
                                </w:div>
                              </w:divsChild>
                            </w:div>
                          </w:divsChild>
                        </w:div>
                        <w:div w:id="1220703795">
                          <w:marLeft w:val="15"/>
                          <w:marRight w:val="15"/>
                          <w:marTop w:val="75"/>
                          <w:marBottom w:val="75"/>
                          <w:divBdr>
                            <w:top w:val="none" w:sz="0" w:space="0" w:color="auto"/>
                            <w:left w:val="none" w:sz="0" w:space="0" w:color="auto"/>
                            <w:bottom w:val="none" w:sz="0" w:space="0" w:color="auto"/>
                            <w:right w:val="none" w:sz="0" w:space="0" w:color="auto"/>
                          </w:divBdr>
                          <w:divsChild>
                            <w:div w:id="145124361">
                              <w:marLeft w:val="0"/>
                              <w:marRight w:val="0"/>
                              <w:marTop w:val="0"/>
                              <w:marBottom w:val="0"/>
                              <w:divBdr>
                                <w:top w:val="none" w:sz="0" w:space="0" w:color="auto"/>
                                <w:left w:val="none" w:sz="0" w:space="0" w:color="auto"/>
                                <w:bottom w:val="none" w:sz="0" w:space="0" w:color="auto"/>
                                <w:right w:val="none" w:sz="0" w:space="0" w:color="auto"/>
                              </w:divBdr>
                            </w:div>
                          </w:divsChild>
                        </w:div>
                        <w:div w:id="1463961396">
                          <w:marLeft w:val="0"/>
                          <w:marRight w:val="0"/>
                          <w:marTop w:val="0"/>
                          <w:marBottom w:val="0"/>
                          <w:divBdr>
                            <w:top w:val="none" w:sz="0" w:space="0" w:color="auto"/>
                            <w:left w:val="none" w:sz="0" w:space="0" w:color="auto"/>
                            <w:bottom w:val="none" w:sz="0" w:space="0" w:color="auto"/>
                            <w:right w:val="none" w:sz="0" w:space="0" w:color="auto"/>
                          </w:divBdr>
                          <w:divsChild>
                            <w:div w:id="1996302421">
                              <w:marLeft w:val="0"/>
                              <w:marRight w:val="0"/>
                              <w:marTop w:val="0"/>
                              <w:marBottom w:val="0"/>
                              <w:divBdr>
                                <w:top w:val="none" w:sz="0" w:space="0" w:color="auto"/>
                                <w:left w:val="none" w:sz="0" w:space="0" w:color="auto"/>
                                <w:bottom w:val="none" w:sz="0" w:space="0" w:color="auto"/>
                                <w:right w:val="none" w:sz="0" w:space="0" w:color="auto"/>
                              </w:divBdr>
                              <w:divsChild>
                                <w:div w:id="616638290">
                                  <w:marLeft w:val="0"/>
                                  <w:marRight w:val="0"/>
                                  <w:marTop w:val="0"/>
                                  <w:marBottom w:val="0"/>
                                  <w:divBdr>
                                    <w:top w:val="none" w:sz="0" w:space="0" w:color="auto"/>
                                    <w:left w:val="none" w:sz="0" w:space="0" w:color="auto"/>
                                    <w:bottom w:val="none" w:sz="0" w:space="0" w:color="auto"/>
                                    <w:right w:val="none" w:sz="0" w:space="0" w:color="auto"/>
                                  </w:divBdr>
                                  <w:divsChild>
                                    <w:div w:id="32972940">
                                      <w:marLeft w:val="0"/>
                                      <w:marRight w:val="0"/>
                                      <w:marTop w:val="0"/>
                                      <w:marBottom w:val="0"/>
                                      <w:divBdr>
                                        <w:top w:val="none" w:sz="0" w:space="0" w:color="auto"/>
                                        <w:left w:val="none" w:sz="0" w:space="0" w:color="auto"/>
                                        <w:bottom w:val="none" w:sz="0" w:space="0" w:color="auto"/>
                                        <w:right w:val="none" w:sz="0" w:space="0" w:color="auto"/>
                                      </w:divBdr>
                                      <w:divsChild>
                                        <w:div w:id="7805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819032">
      <w:bodyDiv w:val="1"/>
      <w:marLeft w:val="0"/>
      <w:marRight w:val="0"/>
      <w:marTop w:val="0"/>
      <w:marBottom w:val="0"/>
      <w:divBdr>
        <w:top w:val="none" w:sz="0" w:space="0" w:color="auto"/>
        <w:left w:val="none" w:sz="0" w:space="0" w:color="auto"/>
        <w:bottom w:val="none" w:sz="0" w:space="0" w:color="auto"/>
        <w:right w:val="none" w:sz="0" w:space="0" w:color="auto"/>
      </w:divBdr>
      <w:divsChild>
        <w:div w:id="1358432123">
          <w:marLeft w:val="0"/>
          <w:marRight w:val="0"/>
          <w:marTop w:val="0"/>
          <w:marBottom w:val="0"/>
          <w:divBdr>
            <w:top w:val="none" w:sz="0" w:space="0" w:color="auto"/>
            <w:left w:val="none" w:sz="0" w:space="0" w:color="auto"/>
            <w:bottom w:val="none" w:sz="0" w:space="0" w:color="auto"/>
            <w:right w:val="none" w:sz="0" w:space="0" w:color="auto"/>
          </w:divBdr>
        </w:div>
      </w:divsChild>
    </w:div>
    <w:div w:id="1901137220">
      <w:bodyDiv w:val="1"/>
      <w:marLeft w:val="0"/>
      <w:marRight w:val="0"/>
      <w:marTop w:val="0"/>
      <w:marBottom w:val="0"/>
      <w:divBdr>
        <w:top w:val="none" w:sz="0" w:space="0" w:color="auto"/>
        <w:left w:val="none" w:sz="0" w:space="0" w:color="auto"/>
        <w:bottom w:val="none" w:sz="0" w:space="0" w:color="auto"/>
        <w:right w:val="none" w:sz="0" w:space="0" w:color="auto"/>
      </w:divBdr>
      <w:divsChild>
        <w:div w:id="680550993">
          <w:marLeft w:val="0"/>
          <w:marRight w:val="0"/>
          <w:marTop w:val="75"/>
          <w:marBottom w:val="75"/>
          <w:divBdr>
            <w:top w:val="none" w:sz="0" w:space="0" w:color="auto"/>
            <w:left w:val="none" w:sz="0" w:space="0" w:color="auto"/>
            <w:bottom w:val="none" w:sz="0" w:space="0" w:color="auto"/>
            <w:right w:val="none" w:sz="0" w:space="0" w:color="auto"/>
          </w:divBdr>
          <w:divsChild>
            <w:div w:id="48967511">
              <w:marLeft w:val="0"/>
              <w:marRight w:val="0"/>
              <w:marTop w:val="0"/>
              <w:marBottom w:val="0"/>
              <w:divBdr>
                <w:top w:val="none" w:sz="0" w:space="0" w:color="auto"/>
                <w:left w:val="none" w:sz="0" w:space="0" w:color="auto"/>
                <w:bottom w:val="none" w:sz="0" w:space="0" w:color="auto"/>
                <w:right w:val="none" w:sz="0" w:space="0" w:color="auto"/>
              </w:divBdr>
              <w:divsChild>
                <w:div w:id="1784375474">
                  <w:marLeft w:val="0"/>
                  <w:marRight w:val="0"/>
                  <w:marTop w:val="0"/>
                  <w:marBottom w:val="0"/>
                  <w:divBdr>
                    <w:top w:val="none" w:sz="0" w:space="0" w:color="auto"/>
                    <w:left w:val="none" w:sz="0" w:space="0" w:color="auto"/>
                    <w:bottom w:val="none" w:sz="0" w:space="0" w:color="auto"/>
                    <w:right w:val="none" w:sz="0" w:space="0" w:color="auto"/>
                  </w:divBdr>
                </w:div>
                <w:div w:id="2057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989">
          <w:marLeft w:val="0"/>
          <w:marRight w:val="0"/>
          <w:marTop w:val="45"/>
          <w:marBottom w:val="45"/>
          <w:divBdr>
            <w:top w:val="none" w:sz="0" w:space="0" w:color="auto"/>
            <w:left w:val="none" w:sz="0" w:space="0" w:color="auto"/>
            <w:bottom w:val="none" w:sz="0" w:space="0" w:color="auto"/>
            <w:right w:val="none" w:sz="0" w:space="0" w:color="auto"/>
          </w:divBdr>
          <w:divsChild>
            <w:div w:id="1575163531">
              <w:marLeft w:val="0"/>
              <w:marRight w:val="75"/>
              <w:marTop w:val="0"/>
              <w:marBottom w:val="15"/>
              <w:divBdr>
                <w:top w:val="none" w:sz="0" w:space="0" w:color="auto"/>
                <w:left w:val="none" w:sz="0" w:space="0" w:color="auto"/>
                <w:bottom w:val="none" w:sz="0" w:space="0" w:color="auto"/>
                <w:right w:val="none" w:sz="0" w:space="0" w:color="auto"/>
              </w:divBdr>
            </w:div>
            <w:div w:id="1862627766">
              <w:marLeft w:val="0"/>
              <w:marRight w:val="0"/>
              <w:marTop w:val="0"/>
              <w:marBottom w:val="0"/>
              <w:divBdr>
                <w:top w:val="none" w:sz="0" w:space="0" w:color="auto"/>
                <w:left w:val="none" w:sz="0" w:space="0" w:color="auto"/>
                <w:bottom w:val="none" w:sz="0" w:space="0" w:color="auto"/>
                <w:right w:val="none" w:sz="0" w:space="0" w:color="auto"/>
              </w:divBdr>
            </w:div>
          </w:divsChild>
        </w:div>
        <w:div w:id="769668086">
          <w:marLeft w:val="0"/>
          <w:marRight w:val="0"/>
          <w:marTop w:val="45"/>
          <w:marBottom w:val="45"/>
          <w:divBdr>
            <w:top w:val="none" w:sz="0" w:space="0" w:color="auto"/>
            <w:left w:val="none" w:sz="0" w:space="0" w:color="auto"/>
            <w:bottom w:val="none" w:sz="0" w:space="0" w:color="auto"/>
            <w:right w:val="none" w:sz="0" w:space="0" w:color="auto"/>
          </w:divBdr>
          <w:divsChild>
            <w:div w:id="1480079378">
              <w:marLeft w:val="0"/>
              <w:marRight w:val="75"/>
              <w:marTop w:val="0"/>
              <w:marBottom w:val="15"/>
              <w:divBdr>
                <w:top w:val="none" w:sz="0" w:space="0" w:color="auto"/>
                <w:left w:val="none" w:sz="0" w:space="0" w:color="auto"/>
                <w:bottom w:val="none" w:sz="0" w:space="0" w:color="auto"/>
                <w:right w:val="none" w:sz="0" w:space="0" w:color="auto"/>
              </w:divBdr>
            </w:div>
            <w:div w:id="3142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62555">
      <w:bodyDiv w:val="1"/>
      <w:marLeft w:val="0"/>
      <w:marRight w:val="0"/>
      <w:marTop w:val="0"/>
      <w:marBottom w:val="0"/>
      <w:divBdr>
        <w:top w:val="none" w:sz="0" w:space="0" w:color="auto"/>
        <w:left w:val="none" w:sz="0" w:space="0" w:color="auto"/>
        <w:bottom w:val="none" w:sz="0" w:space="0" w:color="auto"/>
        <w:right w:val="none" w:sz="0" w:space="0" w:color="auto"/>
      </w:divBdr>
      <w:divsChild>
        <w:div w:id="1811243051">
          <w:marLeft w:val="0"/>
          <w:marRight w:val="0"/>
          <w:marTop w:val="75"/>
          <w:marBottom w:val="75"/>
          <w:divBdr>
            <w:top w:val="none" w:sz="0" w:space="0" w:color="auto"/>
            <w:left w:val="none" w:sz="0" w:space="0" w:color="auto"/>
            <w:bottom w:val="none" w:sz="0" w:space="0" w:color="auto"/>
            <w:right w:val="none" w:sz="0" w:space="0" w:color="auto"/>
          </w:divBdr>
          <w:divsChild>
            <w:div w:id="382876178">
              <w:marLeft w:val="0"/>
              <w:marRight w:val="0"/>
              <w:marTop w:val="0"/>
              <w:marBottom w:val="0"/>
              <w:divBdr>
                <w:top w:val="none" w:sz="0" w:space="0" w:color="auto"/>
                <w:left w:val="none" w:sz="0" w:space="0" w:color="auto"/>
                <w:bottom w:val="none" w:sz="0" w:space="0" w:color="auto"/>
                <w:right w:val="none" w:sz="0" w:space="0" w:color="auto"/>
              </w:divBdr>
              <w:divsChild>
                <w:div w:id="1170145693">
                  <w:marLeft w:val="0"/>
                  <w:marRight w:val="0"/>
                  <w:marTop w:val="0"/>
                  <w:marBottom w:val="0"/>
                  <w:divBdr>
                    <w:top w:val="none" w:sz="0" w:space="0" w:color="auto"/>
                    <w:left w:val="none" w:sz="0" w:space="0" w:color="auto"/>
                    <w:bottom w:val="none" w:sz="0" w:space="0" w:color="auto"/>
                    <w:right w:val="none" w:sz="0" w:space="0" w:color="auto"/>
                  </w:divBdr>
                </w:div>
                <w:div w:id="14966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726">
          <w:marLeft w:val="0"/>
          <w:marRight w:val="0"/>
          <w:marTop w:val="45"/>
          <w:marBottom w:val="45"/>
          <w:divBdr>
            <w:top w:val="none" w:sz="0" w:space="0" w:color="auto"/>
            <w:left w:val="none" w:sz="0" w:space="0" w:color="auto"/>
            <w:bottom w:val="none" w:sz="0" w:space="0" w:color="auto"/>
            <w:right w:val="none" w:sz="0" w:space="0" w:color="auto"/>
          </w:divBdr>
          <w:divsChild>
            <w:div w:id="1978879217">
              <w:marLeft w:val="0"/>
              <w:marRight w:val="75"/>
              <w:marTop w:val="0"/>
              <w:marBottom w:val="15"/>
              <w:divBdr>
                <w:top w:val="none" w:sz="0" w:space="0" w:color="auto"/>
                <w:left w:val="none" w:sz="0" w:space="0" w:color="auto"/>
                <w:bottom w:val="none" w:sz="0" w:space="0" w:color="auto"/>
                <w:right w:val="none" w:sz="0" w:space="0" w:color="auto"/>
              </w:divBdr>
            </w:div>
            <w:div w:id="1546137358">
              <w:marLeft w:val="0"/>
              <w:marRight w:val="0"/>
              <w:marTop w:val="0"/>
              <w:marBottom w:val="0"/>
              <w:divBdr>
                <w:top w:val="none" w:sz="0" w:space="0" w:color="auto"/>
                <w:left w:val="none" w:sz="0" w:space="0" w:color="auto"/>
                <w:bottom w:val="none" w:sz="0" w:space="0" w:color="auto"/>
                <w:right w:val="none" w:sz="0" w:space="0" w:color="auto"/>
              </w:divBdr>
            </w:div>
          </w:divsChild>
        </w:div>
        <w:div w:id="33893685">
          <w:marLeft w:val="0"/>
          <w:marRight w:val="0"/>
          <w:marTop w:val="45"/>
          <w:marBottom w:val="45"/>
          <w:divBdr>
            <w:top w:val="none" w:sz="0" w:space="0" w:color="auto"/>
            <w:left w:val="none" w:sz="0" w:space="0" w:color="auto"/>
            <w:bottom w:val="none" w:sz="0" w:space="0" w:color="auto"/>
            <w:right w:val="none" w:sz="0" w:space="0" w:color="auto"/>
          </w:divBdr>
          <w:divsChild>
            <w:div w:id="972558635">
              <w:marLeft w:val="0"/>
              <w:marRight w:val="75"/>
              <w:marTop w:val="0"/>
              <w:marBottom w:val="15"/>
              <w:divBdr>
                <w:top w:val="none" w:sz="0" w:space="0" w:color="auto"/>
                <w:left w:val="none" w:sz="0" w:space="0" w:color="auto"/>
                <w:bottom w:val="none" w:sz="0" w:space="0" w:color="auto"/>
                <w:right w:val="none" w:sz="0" w:space="0" w:color="auto"/>
              </w:divBdr>
            </w:div>
            <w:div w:id="5748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040">
      <w:bodyDiv w:val="1"/>
      <w:marLeft w:val="0"/>
      <w:marRight w:val="0"/>
      <w:marTop w:val="0"/>
      <w:marBottom w:val="0"/>
      <w:divBdr>
        <w:top w:val="none" w:sz="0" w:space="0" w:color="auto"/>
        <w:left w:val="none" w:sz="0" w:space="0" w:color="auto"/>
        <w:bottom w:val="none" w:sz="0" w:space="0" w:color="auto"/>
        <w:right w:val="none" w:sz="0" w:space="0" w:color="auto"/>
      </w:divBdr>
      <w:divsChild>
        <w:div w:id="755514256">
          <w:marLeft w:val="0"/>
          <w:marRight w:val="0"/>
          <w:marTop w:val="0"/>
          <w:marBottom w:val="0"/>
          <w:divBdr>
            <w:top w:val="none" w:sz="0" w:space="0" w:color="auto"/>
            <w:left w:val="none" w:sz="0" w:space="0" w:color="auto"/>
            <w:bottom w:val="none" w:sz="0" w:space="0" w:color="auto"/>
            <w:right w:val="none" w:sz="0" w:space="0" w:color="auto"/>
          </w:divBdr>
        </w:div>
        <w:div w:id="342247222">
          <w:marLeft w:val="0"/>
          <w:marRight w:val="0"/>
          <w:marTop w:val="75"/>
          <w:marBottom w:val="0"/>
          <w:divBdr>
            <w:top w:val="none" w:sz="0" w:space="0" w:color="auto"/>
            <w:left w:val="none" w:sz="0" w:space="0" w:color="auto"/>
            <w:bottom w:val="none" w:sz="0" w:space="0" w:color="auto"/>
            <w:right w:val="none" w:sz="0" w:space="0" w:color="auto"/>
          </w:divBdr>
        </w:div>
      </w:divsChild>
    </w:div>
    <w:div w:id="1939672083">
      <w:bodyDiv w:val="1"/>
      <w:marLeft w:val="0"/>
      <w:marRight w:val="0"/>
      <w:marTop w:val="0"/>
      <w:marBottom w:val="0"/>
      <w:divBdr>
        <w:top w:val="none" w:sz="0" w:space="0" w:color="auto"/>
        <w:left w:val="none" w:sz="0" w:space="0" w:color="auto"/>
        <w:bottom w:val="none" w:sz="0" w:space="0" w:color="auto"/>
        <w:right w:val="none" w:sz="0" w:space="0" w:color="auto"/>
      </w:divBdr>
    </w:div>
    <w:div w:id="2012642541">
      <w:bodyDiv w:val="1"/>
      <w:marLeft w:val="0"/>
      <w:marRight w:val="0"/>
      <w:marTop w:val="0"/>
      <w:marBottom w:val="0"/>
      <w:divBdr>
        <w:top w:val="none" w:sz="0" w:space="0" w:color="auto"/>
        <w:left w:val="none" w:sz="0" w:space="0" w:color="auto"/>
        <w:bottom w:val="none" w:sz="0" w:space="0" w:color="auto"/>
        <w:right w:val="none" w:sz="0" w:space="0" w:color="auto"/>
      </w:divBdr>
    </w:div>
    <w:div w:id="2027900005">
      <w:bodyDiv w:val="1"/>
      <w:marLeft w:val="0"/>
      <w:marRight w:val="0"/>
      <w:marTop w:val="0"/>
      <w:marBottom w:val="0"/>
      <w:divBdr>
        <w:top w:val="none" w:sz="0" w:space="0" w:color="auto"/>
        <w:left w:val="none" w:sz="0" w:space="0" w:color="auto"/>
        <w:bottom w:val="none" w:sz="0" w:space="0" w:color="auto"/>
        <w:right w:val="none" w:sz="0" w:space="0" w:color="auto"/>
      </w:divBdr>
      <w:divsChild>
        <w:div w:id="255135037">
          <w:marLeft w:val="0"/>
          <w:marRight w:val="0"/>
          <w:marTop w:val="0"/>
          <w:marBottom w:val="0"/>
          <w:divBdr>
            <w:top w:val="none" w:sz="0" w:space="0" w:color="auto"/>
            <w:left w:val="none" w:sz="0" w:space="0" w:color="auto"/>
            <w:bottom w:val="none" w:sz="0" w:space="0" w:color="auto"/>
            <w:right w:val="none" w:sz="0" w:space="0" w:color="auto"/>
          </w:divBdr>
        </w:div>
      </w:divsChild>
    </w:div>
    <w:div w:id="2072996599">
      <w:bodyDiv w:val="1"/>
      <w:marLeft w:val="0"/>
      <w:marRight w:val="0"/>
      <w:marTop w:val="0"/>
      <w:marBottom w:val="0"/>
      <w:divBdr>
        <w:top w:val="none" w:sz="0" w:space="0" w:color="auto"/>
        <w:left w:val="none" w:sz="0" w:space="0" w:color="auto"/>
        <w:bottom w:val="none" w:sz="0" w:space="0" w:color="auto"/>
        <w:right w:val="none" w:sz="0" w:space="0" w:color="auto"/>
      </w:divBdr>
      <w:divsChild>
        <w:div w:id="1663390905">
          <w:marLeft w:val="0"/>
          <w:marRight w:val="0"/>
          <w:marTop w:val="75"/>
          <w:marBottom w:val="75"/>
          <w:divBdr>
            <w:top w:val="none" w:sz="0" w:space="0" w:color="auto"/>
            <w:left w:val="none" w:sz="0" w:space="0" w:color="auto"/>
            <w:bottom w:val="none" w:sz="0" w:space="0" w:color="auto"/>
            <w:right w:val="none" w:sz="0" w:space="0" w:color="auto"/>
          </w:divBdr>
          <w:divsChild>
            <w:div w:id="2060282349">
              <w:marLeft w:val="0"/>
              <w:marRight w:val="0"/>
              <w:marTop w:val="0"/>
              <w:marBottom w:val="0"/>
              <w:divBdr>
                <w:top w:val="none" w:sz="0" w:space="0" w:color="auto"/>
                <w:left w:val="none" w:sz="0" w:space="0" w:color="auto"/>
                <w:bottom w:val="none" w:sz="0" w:space="0" w:color="auto"/>
                <w:right w:val="none" w:sz="0" w:space="0" w:color="auto"/>
              </w:divBdr>
              <w:divsChild>
                <w:div w:id="1657488020">
                  <w:marLeft w:val="0"/>
                  <w:marRight w:val="0"/>
                  <w:marTop w:val="0"/>
                  <w:marBottom w:val="0"/>
                  <w:divBdr>
                    <w:top w:val="none" w:sz="0" w:space="0" w:color="auto"/>
                    <w:left w:val="none" w:sz="0" w:space="0" w:color="auto"/>
                    <w:bottom w:val="none" w:sz="0" w:space="0" w:color="auto"/>
                    <w:right w:val="none" w:sz="0" w:space="0" w:color="auto"/>
                  </w:divBdr>
                </w:div>
                <w:div w:id="8327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575">
          <w:marLeft w:val="0"/>
          <w:marRight w:val="0"/>
          <w:marTop w:val="45"/>
          <w:marBottom w:val="45"/>
          <w:divBdr>
            <w:top w:val="none" w:sz="0" w:space="0" w:color="auto"/>
            <w:left w:val="none" w:sz="0" w:space="0" w:color="auto"/>
            <w:bottom w:val="none" w:sz="0" w:space="0" w:color="auto"/>
            <w:right w:val="none" w:sz="0" w:space="0" w:color="auto"/>
          </w:divBdr>
          <w:divsChild>
            <w:div w:id="1709187483">
              <w:marLeft w:val="0"/>
              <w:marRight w:val="75"/>
              <w:marTop w:val="0"/>
              <w:marBottom w:val="15"/>
              <w:divBdr>
                <w:top w:val="none" w:sz="0" w:space="0" w:color="auto"/>
                <w:left w:val="none" w:sz="0" w:space="0" w:color="auto"/>
                <w:bottom w:val="none" w:sz="0" w:space="0" w:color="auto"/>
                <w:right w:val="none" w:sz="0" w:space="0" w:color="auto"/>
              </w:divBdr>
            </w:div>
            <w:div w:id="1044334210">
              <w:marLeft w:val="0"/>
              <w:marRight w:val="0"/>
              <w:marTop w:val="0"/>
              <w:marBottom w:val="0"/>
              <w:divBdr>
                <w:top w:val="none" w:sz="0" w:space="0" w:color="auto"/>
                <w:left w:val="none" w:sz="0" w:space="0" w:color="auto"/>
                <w:bottom w:val="none" w:sz="0" w:space="0" w:color="auto"/>
                <w:right w:val="none" w:sz="0" w:space="0" w:color="auto"/>
              </w:divBdr>
            </w:div>
          </w:divsChild>
        </w:div>
        <w:div w:id="1448544580">
          <w:marLeft w:val="0"/>
          <w:marRight w:val="0"/>
          <w:marTop w:val="45"/>
          <w:marBottom w:val="45"/>
          <w:divBdr>
            <w:top w:val="none" w:sz="0" w:space="0" w:color="auto"/>
            <w:left w:val="none" w:sz="0" w:space="0" w:color="auto"/>
            <w:bottom w:val="none" w:sz="0" w:space="0" w:color="auto"/>
            <w:right w:val="none" w:sz="0" w:space="0" w:color="auto"/>
          </w:divBdr>
          <w:divsChild>
            <w:div w:id="177621699">
              <w:marLeft w:val="0"/>
              <w:marRight w:val="75"/>
              <w:marTop w:val="0"/>
              <w:marBottom w:val="15"/>
              <w:divBdr>
                <w:top w:val="none" w:sz="0" w:space="0" w:color="auto"/>
                <w:left w:val="none" w:sz="0" w:space="0" w:color="auto"/>
                <w:bottom w:val="none" w:sz="0" w:space="0" w:color="auto"/>
                <w:right w:val="none" w:sz="0" w:space="0" w:color="auto"/>
              </w:divBdr>
            </w:div>
            <w:div w:id="7013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61709">
      <w:bodyDiv w:val="1"/>
      <w:marLeft w:val="0"/>
      <w:marRight w:val="0"/>
      <w:marTop w:val="0"/>
      <w:marBottom w:val="0"/>
      <w:divBdr>
        <w:top w:val="none" w:sz="0" w:space="0" w:color="auto"/>
        <w:left w:val="none" w:sz="0" w:space="0" w:color="auto"/>
        <w:bottom w:val="none" w:sz="0" w:space="0" w:color="auto"/>
        <w:right w:val="none" w:sz="0" w:space="0" w:color="auto"/>
      </w:divBdr>
      <w:divsChild>
        <w:div w:id="2106994405">
          <w:marLeft w:val="0"/>
          <w:marRight w:val="0"/>
          <w:marTop w:val="75"/>
          <w:marBottom w:val="75"/>
          <w:divBdr>
            <w:top w:val="none" w:sz="0" w:space="0" w:color="auto"/>
            <w:left w:val="none" w:sz="0" w:space="0" w:color="auto"/>
            <w:bottom w:val="none" w:sz="0" w:space="0" w:color="auto"/>
            <w:right w:val="none" w:sz="0" w:space="0" w:color="auto"/>
          </w:divBdr>
          <w:divsChild>
            <w:div w:id="1473019506">
              <w:marLeft w:val="0"/>
              <w:marRight w:val="0"/>
              <w:marTop w:val="0"/>
              <w:marBottom w:val="0"/>
              <w:divBdr>
                <w:top w:val="none" w:sz="0" w:space="0" w:color="auto"/>
                <w:left w:val="none" w:sz="0" w:space="0" w:color="auto"/>
                <w:bottom w:val="none" w:sz="0" w:space="0" w:color="auto"/>
                <w:right w:val="none" w:sz="0" w:space="0" w:color="auto"/>
              </w:divBdr>
              <w:divsChild>
                <w:div w:id="35666528">
                  <w:marLeft w:val="0"/>
                  <w:marRight w:val="0"/>
                  <w:marTop w:val="0"/>
                  <w:marBottom w:val="0"/>
                  <w:divBdr>
                    <w:top w:val="none" w:sz="0" w:space="0" w:color="auto"/>
                    <w:left w:val="none" w:sz="0" w:space="0" w:color="auto"/>
                    <w:bottom w:val="none" w:sz="0" w:space="0" w:color="auto"/>
                    <w:right w:val="none" w:sz="0" w:space="0" w:color="auto"/>
                  </w:divBdr>
                </w:div>
                <w:div w:id="4790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2594">
          <w:marLeft w:val="0"/>
          <w:marRight w:val="0"/>
          <w:marTop w:val="45"/>
          <w:marBottom w:val="45"/>
          <w:divBdr>
            <w:top w:val="none" w:sz="0" w:space="0" w:color="auto"/>
            <w:left w:val="none" w:sz="0" w:space="0" w:color="auto"/>
            <w:bottom w:val="none" w:sz="0" w:space="0" w:color="auto"/>
            <w:right w:val="none" w:sz="0" w:space="0" w:color="auto"/>
          </w:divBdr>
          <w:divsChild>
            <w:div w:id="702094810">
              <w:marLeft w:val="0"/>
              <w:marRight w:val="75"/>
              <w:marTop w:val="0"/>
              <w:marBottom w:val="15"/>
              <w:divBdr>
                <w:top w:val="none" w:sz="0" w:space="0" w:color="auto"/>
                <w:left w:val="none" w:sz="0" w:space="0" w:color="auto"/>
                <w:bottom w:val="none" w:sz="0" w:space="0" w:color="auto"/>
                <w:right w:val="none" w:sz="0" w:space="0" w:color="auto"/>
              </w:divBdr>
            </w:div>
            <w:div w:id="1475297728">
              <w:marLeft w:val="0"/>
              <w:marRight w:val="0"/>
              <w:marTop w:val="0"/>
              <w:marBottom w:val="0"/>
              <w:divBdr>
                <w:top w:val="none" w:sz="0" w:space="0" w:color="auto"/>
                <w:left w:val="none" w:sz="0" w:space="0" w:color="auto"/>
                <w:bottom w:val="none" w:sz="0" w:space="0" w:color="auto"/>
                <w:right w:val="none" w:sz="0" w:space="0" w:color="auto"/>
              </w:divBdr>
            </w:div>
          </w:divsChild>
        </w:div>
        <w:div w:id="764351236">
          <w:marLeft w:val="0"/>
          <w:marRight w:val="0"/>
          <w:marTop w:val="45"/>
          <w:marBottom w:val="45"/>
          <w:divBdr>
            <w:top w:val="none" w:sz="0" w:space="0" w:color="auto"/>
            <w:left w:val="none" w:sz="0" w:space="0" w:color="auto"/>
            <w:bottom w:val="none" w:sz="0" w:space="0" w:color="auto"/>
            <w:right w:val="none" w:sz="0" w:space="0" w:color="auto"/>
          </w:divBdr>
          <w:divsChild>
            <w:div w:id="1180311569">
              <w:marLeft w:val="0"/>
              <w:marRight w:val="75"/>
              <w:marTop w:val="0"/>
              <w:marBottom w:val="15"/>
              <w:divBdr>
                <w:top w:val="none" w:sz="0" w:space="0" w:color="auto"/>
                <w:left w:val="none" w:sz="0" w:space="0" w:color="auto"/>
                <w:bottom w:val="none" w:sz="0" w:space="0" w:color="auto"/>
                <w:right w:val="none" w:sz="0" w:space="0" w:color="auto"/>
              </w:divBdr>
            </w:div>
            <w:div w:id="1182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0146">
      <w:bodyDiv w:val="1"/>
      <w:marLeft w:val="0"/>
      <w:marRight w:val="0"/>
      <w:marTop w:val="0"/>
      <w:marBottom w:val="0"/>
      <w:divBdr>
        <w:top w:val="none" w:sz="0" w:space="0" w:color="auto"/>
        <w:left w:val="none" w:sz="0" w:space="0" w:color="auto"/>
        <w:bottom w:val="none" w:sz="0" w:space="0" w:color="auto"/>
        <w:right w:val="none" w:sz="0" w:space="0" w:color="auto"/>
      </w:divBdr>
      <w:divsChild>
        <w:div w:id="1126505010">
          <w:marLeft w:val="0"/>
          <w:marRight w:val="0"/>
          <w:marTop w:val="0"/>
          <w:marBottom w:val="0"/>
          <w:divBdr>
            <w:top w:val="none" w:sz="0" w:space="0" w:color="auto"/>
            <w:left w:val="none" w:sz="0" w:space="0" w:color="auto"/>
            <w:bottom w:val="none" w:sz="0" w:space="0" w:color="auto"/>
            <w:right w:val="none" w:sz="0" w:space="0" w:color="auto"/>
          </w:divBdr>
        </w:div>
      </w:divsChild>
    </w:div>
    <w:div w:id="2100982091">
      <w:bodyDiv w:val="1"/>
      <w:marLeft w:val="0"/>
      <w:marRight w:val="0"/>
      <w:marTop w:val="0"/>
      <w:marBottom w:val="0"/>
      <w:divBdr>
        <w:top w:val="none" w:sz="0" w:space="0" w:color="auto"/>
        <w:left w:val="none" w:sz="0" w:space="0" w:color="auto"/>
        <w:bottom w:val="none" w:sz="0" w:space="0" w:color="auto"/>
        <w:right w:val="none" w:sz="0" w:space="0" w:color="auto"/>
      </w:divBdr>
      <w:divsChild>
        <w:div w:id="1265841595">
          <w:marLeft w:val="0"/>
          <w:marRight w:val="0"/>
          <w:marTop w:val="150"/>
          <w:marBottom w:val="300"/>
          <w:divBdr>
            <w:top w:val="none" w:sz="0" w:space="0" w:color="auto"/>
            <w:left w:val="none" w:sz="0" w:space="0" w:color="auto"/>
            <w:bottom w:val="none" w:sz="0" w:space="0" w:color="auto"/>
            <w:right w:val="none" w:sz="0" w:space="0" w:color="auto"/>
          </w:divBdr>
          <w:divsChild>
            <w:div w:id="1699887333">
              <w:marLeft w:val="0"/>
              <w:marRight w:val="0"/>
              <w:marTop w:val="0"/>
              <w:marBottom w:val="0"/>
              <w:divBdr>
                <w:top w:val="none" w:sz="0" w:space="0" w:color="auto"/>
                <w:left w:val="none" w:sz="0" w:space="0" w:color="auto"/>
                <w:bottom w:val="none" w:sz="0" w:space="0" w:color="auto"/>
                <w:right w:val="none" w:sz="0" w:space="0" w:color="auto"/>
              </w:divBdr>
              <w:divsChild>
                <w:div w:id="1919754989">
                  <w:marLeft w:val="0"/>
                  <w:marRight w:val="0"/>
                  <w:marTop w:val="0"/>
                  <w:marBottom w:val="0"/>
                  <w:divBdr>
                    <w:top w:val="none" w:sz="0" w:space="0" w:color="auto"/>
                    <w:left w:val="none" w:sz="0" w:space="0" w:color="auto"/>
                    <w:bottom w:val="none" w:sz="0" w:space="0" w:color="auto"/>
                    <w:right w:val="none" w:sz="0" w:space="0" w:color="auto"/>
                  </w:divBdr>
                  <w:divsChild>
                    <w:div w:id="335963138">
                      <w:marLeft w:val="0"/>
                      <w:marRight w:val="0"/>
                      <w:marTop w:val="0"/>
                      <w:marBottom w:val="0"/>
                      <w:divBdr>
                        <w:top w:val="none" w:sz="0" w:space="0" w:color="auto"/>
                        <w:left w:val="none" w:sz="0" w:space="0" w:color="auto"/>
                        <w:bottom w:val="none" w:sz="0" w:space="0" w:color="auto"/>
                        <w:right w:val="none" w:sz="0" w:space="0" w:color="auto"/>
                      </w:divBdr>
                    </w:div>
                    <w:div w:id="1086417297">
                      <w:marLeft w:val="600"/>
                      <w:marRight w:val="0"/>
                      <w:marTop w:val="0"/>
                      <w:marBottom w:val="0"/>
                      <w:divBdr>
                        <w:top w:val="none" w:sz="0" w:space="0" w:color="auto"/>
                        <w:left w:val="none" w:sz="0" w:space="0" w:color="auto"/>
                        <w:bottom w:val="none" w:sz="0" w:space="0" w:color="auto"/>
                        <w:right w:val="none" w:sz="0" w:space="0" w:color="auto"/>
                      </w:divBdr>
                    </w:div>
                    <w:div w:id="1992710093">
                      <w:marLeft w:val="0"/>
                      <w:marRight w:val="0"/>
                      <w:marTop w:val="0"/>
                      <w:marBottom w:val="0"/>
                      <w:divBdr>
                        <w:top w:val="none" w:sz="0" w:space="0" w:color="auto"/>
                        <w:left w:val="none" w:sz="0" w:space="0" w:color="auto"/>
                        <w:bottom w:val="none" w:sz="0" w:space="0" w:color="auto"/>
                        <w:right w:val="none" w:sz="0" w:space="0" w:color="auto"/>
                      </w:divBdr>
                    </w:div>
                    <w:div w:id="1561407844">
                      <w:marLeft w:val="600"/>
                      <w:marRight w:val="0"/>
                      <w:marTop w:val="0"/>
                      <w:marBottom w:val="0"/>
                      <w:divBdr>
                        <w:top w:val="none" w:sz="0" w:space="0" w:color="auto"/>
                        <w:left w:val="none" w:sz="0" w:space="0" w:color="auto"/>
                        <w:bottom w:val="none" w:sz="0" w:space="0" w:color="auto"/>
                        <w:right w:val="none" w:sz="0" w:space="0" w:color="auto"/>
                      </w:divBdr>
                      <w:divsChild>
                        <w:div w:id="50232588">
                          <w:marLeft w:val="0"/>
                          <w:marRight w:val="0"/>
                          <w:marTop w:val="0"/>
                          <w:marBottom w:val="0"/>
                          <w:divBdr>
                            <w:top w:val="none" w:sz="0" w:space="0" w:color="auto"/>
                            <w:left w:val="none" w:sz="0" w:space="0" w:color="auto"/>
                            <w:bottom w:val="none" w:sz="0" w:space="0" w:color="auto"/>
                            <w:right w:val="none" w:sz="0" w:space="0" w:color="auto"/>
                          </w:divBdr>
                        </w:div>
                      </w:divsChild>
                    </w:div>
                    <w:div w:id="1874608781">
                      <w:marLeft w:val="0"/>
                      <w:marRight w:val="0"/>
                      <w:marTop w:val="0"/>
                      <w:marBottom w:val="0"/>
                      <w:divBdr>
                        <w:top w:val="none" w:sz="0" w:space="0" w:color="auto"/>
                        <w:left w:val="none" w:sz="0" w:space="0" w:color="auto"/>
                        <w:bottom w:val="none" w:sz="0" w:space="0" w:color="auto"/>
                        <w:right w:val="none" w:sz="0" w:space="0" w:color="auto"/>
                      </w:divBdr>
                    </w:div>
                    <w:div w:id="8852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1273">
          <w:marLeft w:val="300"/>
          <w:marRight w:val="0"/>
          <w:marTop w:val="0"/>
          <w:marBottom w:val="300"/>
          <w:divBdr>
            <w:top w:val="none" w:sz="0" w:space="0" w:color="auto"/>
            <w:left w:val="none" w:sz="0" w:space="0" w:color="auto"/>
            <w:bottom w:val="none" w:sz="0" w:space="0" w:color="auto"/>
            <w:right w:val="none" w:sz="0" w:space="0" w:color="auto"/>
          </w:divBdr>
          <w:divsChild>
            <w:div w:id="1300376150">
              <w:marLeft w:val="0"/>
              <w:marRight w:val="0"/>
              <w:marTop w:val="0"/>
              <w:marBottom w:val="0"/>
              <w:divBdr>
                <w:top w:val="none" w:sz="0" w:space="0" w:color="auto"/>
                <w:left w:val="none" w:sz="0" w:space="0" w:color="auto"/>
                <w:bottom w:val="none" w:sz="0" w:space="0" w:color="auto"/>
                <w:right w:val="none" w:sz="0" w:space="0" w:color="auto"/>
              </w:divBdr>
            </w:div>
            <w:div w:id="1403940561">
              <w:marLeft w:val="0"/>
              <w:marRight w:val="0"/>
              <w:marTop w:val="0"/>
              <w:marBottom w:val="0"/>
              <w:divBdr>
                <w:top w:val="none" w:sz="0" w:space="0" w:color="auto"/>
                <w:left w:val="none" w:sz="0" w:space="0" w:color="auto"/>
                <w:bottom w:val="none" w:sz="0" w:space="0" w:color="auto"/>
                <w:right w:val="none" w:sz="0" w:space="0" w:color="auto"/>
              </w:divBdr>
              <w:divsChild>
                <w:div w:id="7169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426">
          <w:marLeft w:val="300"/>
          <w:marRight w:val="0"/>
          <w:marTop w:val="0"/>
          <w:marBottom w:val="300"/>
          <w:divBdr>
            <w:top w:val="none" w:sz="0" w:space="0" w:color="auto"/>
            <w:left w:val="none" w:sz="0" w:space="0" w:color="auto"/>
            <w:bottom w:val="none" w:sz="0" w:space="0" w:color="auto"/>
            <w:right w:val="none" w:sz="0" w:space="0" w:color="auto"/>
          </w:divBdr>
          <w:divsChild>
            <w:div w:id="2097817976">
              <w:marLeft w:val="0"/>
              <w:marRight w:val="0"/>
              <w:marTop w:val="0"/>
              <w:marBottom w:val="0"/>
              <w:divBdr>
                <w:top w:val="none" w:sz="0" w:space="0" w:color="auto"/>
                <w:left w:val="none" w:sz="0" w:space="0" w:color="auto"/>
                <w:bottom w:val="none" w:sz="0" w:space="0" w:color="auto"/>
                <w:right w:val="none" w:sz="0" w:space="0" w:color="auto"/>
              </w:divBdr>
            </w:div>
            <w:div w:id="1737820581">
              <w:marLeft w:val="0"/>
              <w:marRight w:val="0"/>
              <w:marTop w:val="0"/>
              <w:marBottom w:val="0"/>
              <w:divBdr>
                <w:top w:val="none" w:sz="0" w:space="0" w:color="auto"/>
                <w:left w:val="none" w:sz="0" w:space="0" w:color="auto"/>
                <w:bottom w:val="none" w:sz="0" w:space="0" w:color="auto"/>
                <w:right w:val="none" w:sz="0" w:space="0" w:color="auto"/>
              </w:divBdr>
              <w:divsChild>
                <w:div w:id="1092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21117">
      <w:bodyDiv w:val="1"/>
      <w:marLeft w:val="0"/>
      <w:marRight w:val="0"/>
      <w:marTop w:val="0"/>
      <w:marBottom w:val="0"/>
      <w:divBdr>
        <w:top w:val="none" w:sz="0" w:space="0" w:color="auto"/>
        <w:left w:val="none" w:sz="0" w:space="0" w:color="auto"/>
        <w:bottom w:val="none" w:sz="0" w:space="0" w:color="auto"/>
        <w:right w:val="none" w:sz="0" w:space="0" w:color="auto"/>
      </w:divBdr>
      <w:divsChild>
        <w:div w:id="972364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manager@tk-navigator.by"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4E797-CFD8-49EA-B382-9CD109E3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МУС Рэспублiкi Беларусь</vt:lpstr>
    </vt:vector>
  </TitlesOfParts>
  <Company>MDP</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МУС Рэспублiкi Беларусь</dc:title>
  <dc:creator>su</dc:creator>
  <cp:lastModifiedBy>User</cp:lastModifiedBy>
  <cp:revision>2</cp:revision>
  <cp:lastPrinted>2025-06-23T07:09:00Z</cp:lastPrinted>
  <dcterms:created xsi:type="dcterms:W3CDTF">2025-08-22T13:31:00Z</dcterms:created>
  <dcterms:modified xsi:type="dcterms:W3CDTF">2025-08-22T13:31:00Z</dcterms:modified>
</cp:coreProperties>
</file>